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3A0D" w14:textId="7C88162C" w:rsidR="00A2067C" w:rsidRPr="00D143CE" w:rsidRDefault="004837CB" w:rsidP="004837CB">
      <w:pPr>
        <w:pStyle w:val="Untertitel"/>
      </w:pPr>
      <w:r w:rsidRPr="004837CB">
        <w:rPr>
          <w:rFonts w:asciiTheme="majorHAnsi" w:hAnsiTheme="majorHAnsi" w:cstheme="majorHAnsi"/>
          <w:b/>
          <w:bCs/>
        </w:rPr>
        <w:t xml:space="preserve">Formular </w:t>
      </w:r>
      <w:r w:rsidR="00A2067C" w:rsidRPr="004837CB">
        <w:rPr>
          <w:rFonts w:asciiTheme="majorHAnsi" w:hAnsiTheme="majorHAnsi" w:cstheme="majorHAnsi"/>
          <w:b/>
          <w:bCs/>
        </w:rPr>
        <w:t>Prüfung der Integrität und Loyalität der Verantwortlichen</w:t>
      </w:r>
      <w:r>
        <w:rPr>
          <w:rFonts w:asciiTheme="majorHAnsi" w:hAnsiTheme="majorHAnsi" w:cstheme="majorHAnsi"/>
          <w:b/>
          <w:bCs/>
        </w:rPr>
        <w:br/>
      </w:r>
      <w:r w:rsidR="00A2067C" w:rsidRPr="004837CB">
        <w:rPr>
          <w:sz w:val="20"/>
        </w:rPr>
        <w:t>(Art. 51b BVG, Art. 12 Abs. 3 lit. a und b sowie Art. 13 Abs. 3 BVV1, Art 48f – I BVV2)</w:t>
      </w:r>
    </w:p>
    <w:p w14:paraId="377AF6B0" w14:textId="77777777" w:rsidR="00A2067C" w:rsidRPr="00ED5751" w:rsidRDefault="00A2067C" w:rsidP="006A5C97">
      <w:pPr>
        <w:pBdr>
          <w:bottom w:val="single" w:sz="4" w:space="1" w:color="auto"/>
        </w:pBdr>
        <w:tabs>
          <w:tab w:val="left" w:pos="567"/>
        </w:tabs>
        <w:spacing w:before="360" w:after="120"/>
        <w:rPr>
          <w:b/>
          <w:bCs/>
        </w:rPr>
      </w:pPr>
      <w:bookmarkStart w:id="0" w:name="Text1"/>
      <w:r w:rsidRPr="00ED5751">
        <w:rPr>
          <w:b/>
          <w:bCs/>
        </w:rPr>
        <w:t>Personalien</w:t>
      </w:r>
    </w:p>
    <w:tbl>
      <w:tblPr>
        <w:tblW w:w="5002" w:type="pct"/>
        <w:tblInd w:w="-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2690"/>
        <w:gridCol w:w="2125"/>
        <w:gridCol w:w="2125"/>
        <w:gridCol w:w="2125"/>
      </w:tblGrid>
      <w:tr w:rsidR="00EB4987" w:rsidRPr="00035554" w14:paraId="7109FF89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1F3A39" w14:textId="34C64662" w:rsidR="00EB4987" w:rsidRPr="00035554" w:rsidRDefault="00EB4987" w:rsidP="00784C37">
            <w:pPr>
              <w:tabs>
                <w:tab w:val="left" w:leader="underscore" w:pos="9356"/>
              </w:tabs>
            </w:pPr>
            <w:r w:rsidRPr="003F185D">
              <w:rPr>
                <w:bCs/>
              </w:rPr>
              <w:t>Name und Vorname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097CEA" w14:textId="37B62A9D" w:rsidR="00EB4987" w:rsidRPr="00C57A26" w:rsidRDefault="00EB4987" w:rsidP="00C57A26">
            <w:pPr>
              <w:tabs>
                <w:tab w:val="left" w:leader="underscore" w:pos="9356"/>
              </w:tabs>
            </w:pPr>
            <w:r w:rsidRPr="00C57A26">
              <w:rPr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EB4987" w:rsidRPr="00035554" w14:paraId="1629F4E8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168224" w14:textId="5BA40C10" w:rsidR="00EB4987" w:rsidRPr="00035554" w:rsidRDefault="00EB4987" w:rsidP="00784C37">
            <w:pPr>
              <w:tabs>
                <w:tab w:val="left" w:leader="underscore" w:pos="9356"/>
              </w:tabs>
            </w:pPr>
            <w:r w:rsidRPr="003F185D">
              <w:rPr>
                <w:bCs/>
              </w:rPr>
              <w:t>Adresse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B5ADE" w14:textId="70DE3FE1" w:rsidR="00EB4987" w:rsidRPr="00C57A26" w:rsidRDefault="00EB4987" w:rsidP="00C57A26">
            <w:pPr>
              <w:tabs>
                <w:tab w:val="left" w:leader="underscore" w:pos="9356"/>
              </w:tabs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EB4987" w:rsidRPr="00035554" w14:paraId="49906D82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B9CD99" w14:textId="1086190D" w:rsidR="00EB4987" w:rsidRPr="003F185D" w:rsidRDefault="00EB4987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3F185D">
              <w:rPr>
                <w:bCs/>
              </w:rPr>
              <w:t>Wohnort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114BAA" w14:textId="44B6109F" w:rsidR="00EB4987" w:rsidRPr="00C57A26" w:rsidRDefault="00EB4987" w:rsidP="00C57A26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EB4987" w:rsidRPr="00035554" w14:paraId="17A2D837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860484" w14:textId="740D3E14" w:rsidR="00EB4987" w:rsidRPr="003F185D" w:rsidRDefault="00EB4987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3F185D">
              <w:rPr>
                <w:bCs/>
              </w:rPr>
              <w:t>Geburtsdatum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681964" w14:textId="17A88F70" w:rsidR="00EB4987" w:rsidRPr="00C57A26" w:rsidRDefault="00EB4987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EB4987" w:rsidRPr="00035554" w14:paraId="1910005B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1B2824" w14:textId="3D578EC8" w:rsidR="00EB4987" w:rsidRPr="003F185D" w:rsidRDefault="00EB4987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3F185D">
              <w:rPr>
                <w:bCs/>
              </w:rPr>
              <w:t>Nationalität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DFC185" w14:textId="38936FD7" w:rsidR="00EB4987" w:rsidRPr="00C57A26" w:rsidRDefault="00EB4987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EB4987" w:rsidRPr="00035554" w14:paraId="5CCF08CF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3E82C5" w14:textId="38BE4464" w:rsidR="00EB4987" w:rsidRPr="003F185D" w:rsidRDefault="00EB4987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3F185D">
              <w:rPr>
                <w:bCs/>
              </w:rPr>
              <w:t>Heimatort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2B7FB4" w14:textId="0B364EC5" w:rsidR="00EB4987" w:rsidRPr="00C57A26" w:rsidRDefault="00EB4987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EB4987" w:rsidRPr="00035554" w14:paraId="3FF40E6C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24D50A" w14:textId="56FE8EB8" w:rsidR="00EB4987" w:rsidRPr="003F185D" w:rsidRDefault="00EB4987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3F185D">
              <w:rPr>
                <w:bCs/>
              </w:rPr>
              <w:t>Berufliche Tätigkeit</w:t>
            </w:r>
          </w:p>
        </w:tc>
        <w:tc>
          <w:tcPr>
            <w:tcW w:w="11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4E300B" w14:textId="19D92AB6" w:rsidR="00EB4987" w:rsidRPr="003F185D" w:rsidRDefault="006646DB" w:rsidP="00784C37">
            <w:pPr>
              <w:tabs>
                <w:tab w:val="left" w:leader="underscore" w:pos="9356"/>
              </w:tabs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75427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8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B4987">
              <w:rPr>
                <w:bCs/>
                <w:sz w:val="18"/>
                <w:szCs w:val="18"/>
              </w:rPr>
              <w:t xml:space="preserve"> selbständig</w:t>
            </w:r>
          </w:p>
        </w:tc>
        <w:tc>
          <w:tcPr>
            <w:tcW w:w="11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95FAD9" w14:textId="1CA1DF58" w:rsidR="00EB4987" w:rsidRPr="003F185D" w:rsidRDefault="006646DB" w:rsidP="00784C37">
            <w:pPr>
              <w:tabs>
                <w:tab w:val="left" w:leader="underscore" w:pos="9356"/>
              </w:tabs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205137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8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B4987">
              <w:rPr>
                <w:bCs/>
                <w:sz w:val="18"/>
                <w:szCs w:val="18"/>
              </w:rPr>
              <w:t xml:space="preserve"> angestellt</w:t>
            </w:r>
          </w:p>
        </w:tc>
        <w:tc>
          <w:tcPr>
            <w:tcW w:w="11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0DB561" w14:textId="42794B91" w:rsidR="00EB4987" w:rsidRPr="003F185D" w:rsidRDefault="006646DB" w:rsidP="00784C37">
            <w:pPr>
              <w:tabs>
                <w:tab w:val="left" w:leader="underscore" w:pos="9356"/>
              </w:tabs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94737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8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B4987">
              <w:rPr>
                <w:bCs/>
                <w:sz w:val="18"/>
                <w:szCs w:val="18"/>
              </w:rPr>
              <w:t xml:space="preserve"> keine</w:t>
            </w:r>
          </w:p>
        </w:tc>
      </w:tr>
      <w:tr w:rsidR="00EB4987" w:rsidRPr="00035554" w14:paraId="2F8AB1CF" w14:textId="77777777" w:rsidTr="00947585">
        <w:trPr>
          <w:trHeight w:val="369"/>
        </w:trPr>
        <w:tc>
          <w:tcPr>
            <w:tcW w:w="148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E97DB0" w14:textId="63687AB5" w:rsidR="00EB4987" w:rsidRPr="00C57A26" w:rsidRDefault="00EB4987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t>Arbeitgeber</w:t>
            </w:r>
          </w:p>
        </w:tc>
        <w:tc>
          <w:tcPr>
            <w:tcW w:w="351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87A9D2" w14:textId="3D788FDE" w:rsidR="00EB4987" w:rsidRPr="00C57A26" w:rsidRDefault="00EB4987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</w:tbl>
    <w:bookmarkEnd w:id="0"/>
    <w:p w14:paraId="22C505A4" w14:textId="1C1362FA" w:rsidR="00A2067C" w:rsidRPr="009C39D6" w:rsidRDefault="00A2067C" w:rsidP="009C39D6">
      <w:pPr>
        <w:pBdr>
          <w:bottom w:val="single" w:sz="4" w:space="1" w:color="auto"/>
        </w:pBdr>
        <w:tabs>
          <w:tab w:val="left" w:pos="567"/>
        </w:tabs>
        <w:spacing w:before="360" w:after="120"/>
        <w:rPr>
          <w:b/>
          <w:bCs/>
        </w:rPr>
      </w:pPr>
      <w:r w:rsidRPr="00ED5751">
        <w:rPr>
          <w:b/>
          <w:bCs/>
        </w:rPr>
        <w:t>Fragen zur Integrität und Loyalität</w:t>
      </w:r>
    </w:p>
    <w:tbl>
      <w:tblPr>
        <w:tblW w:w="5003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5388"/>
        <w:gridCol w:w="849"/>
        <w:gridCol w:w="2829"/>
      </w:tblGrid>
      <w:tr w:rsidR="009C39D6" w:rsidRPr="00035554" w14:paraId="723456A9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AF81D0" w14:textId="77777777" w:rsidR="009C39D6" w:rsidRPr="00ED5751" w:rsidRDefault="009C39D6" w:rsidP="009C39D6">
            <w:r>
              <w:t xml:space="preserve">Offenlegung von </w:t>
            </w:r>
            <w:r w:rsidRPr="00ED5751">
              <w:t>Interessenverbindungen (Art. 48I BVV2)</w:t>
            </w:r>
          </w:p>
          <w:p w14:paraId="3737C95A" w14:textId="3613BD50" w:rsidR="009C39D6" w:rsidRPr="00035554" w:rsidRDefault="009C39D6" w:rsidP="009C39D6">
            <w:pPr>
              <w:tabs>
                <w:tab w:val="left" w:leader="underscore" w:pos="9356"/>
              </w:tabs>
            </w:pPr>
            <w:r w:rsidRPr="003F185D">
              <w:rPr>
                <w:sz w:val="18"/>
                <w:szCs w:val="18"/>
              </w:rPr>
              <w:t>(insbesondere wirtschaftliche Berechtigungen an Unternehmen, die in einer Geschäftsbeziehung stehen)</w:t>
            </w:r>
          </w:p>
        </w:tc>
      </w:tr>
      <w:tr w:rsidR="009C39D6" w:rsidRPr="00035554" w14:paraId="00438FF9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DAADA0" w14:textId="4AC1B947" w:rsidR="009C39D6" w:rsidRPr="00C57A26" w:rsidRDefault="009C39D6" w:rsidP="00784C37">
            <w:pPr>
              <w:tabs>
                <w:tab w:val="left" w:leader="underscore" w:pos="9356"/>
              </w:tabs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9C39D6" w:rsidRPr="00035554" w14:paraId="1F5ABAE1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E4032E" w14:textId="749E93B7" w:rsidR="009C39D6" w:rsidRPr="00C57A26" w:rsidRDefault="009C39D6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  <w:bookmarkEnd w:id="1"/>
          </w:p>
        </w:tc>
      </w:tr>
      <w:tr w:rsidR="009C39D6" w:rsidRPr="00035554" w14:paraId="4FF99F68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7FB96F" w14:textId="6277047E" w:rsidR="009C39D6" w:rsidRPr="00C57A26" w:rsidRDefault="009C39D6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  <w:bookmarkEnd w:id="2"/>
          </w:p>
        </w:tc>
      </w:tr>
      <w:tr w:rsidR="009C39D6" w:rsidRPr="00035554" w14:paraId="18C4022F" w14:textId="77777777" w:rsidTr="00947585">
        <w:trPr>
          <w:trHeight w:val="369"/>
        </w:trPr>
        <w:tc>
          <w:tcPr>
            <w:tcW w:w="29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29A7A3" w14:textId="3795DF6B" w:rsidR="009C39D6" w:rsidRDefault="009C39D6" w:rsidP="00784C37">
            <w:pPr>
              <w:tabs>
                <w:tab w:val="left" w:leader="underscore" w:pos="9356"/>
              </w:tabs>
              <w:rPr>
                <w:bCs/>
                <w:sz w:val="18"/>
                <w:szCs w:val="18"/>
              </w:rPr>
            </w:pPr>
            <w:r w:rsidRPr="00ED5751">
              <w:t>Qualifizierte Beteiligungen an anderen Gesellschaften</w:t>
            </w:r>
          </w:p>
        </w:tc>
        <w:tc>
          <w:tcPr>
            <w:tcW w:w="4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10DD99" w14:textId="791756C1" w:rsidR="009C39D6" w:rsidRDefault="006646DB" w:rsidP="00784C37">
            <w:pPr>
              <w:tabs>
                <w:tab w:val="left" w:leader="underscore" w:pos="9356"/>
              </w:tabs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60718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9C39D6"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156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E6C296" w14:textId="494A79AF" w:rsidR="009C39D6" w:rsidRDefault="006646DB" w:rsidP="00784C37">
            <w:pPr>
              <w:tabs>
                <w:tab w:val="left" w:leader="underscore" w:pos="9356"/>
              </w:tabs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52090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9C39D6">
              <w:rPr>
                <w:bCs/>
                <w:sz w:val="18"/>
                <w:szCs w:val="18"/>
              </w:rPr>
              <w:t xml:space="preserve"> Nein</w:t>
            </w:r>
          </w:p>
        </w:tc>
      </w:tr>
      <w:tr w:rsidR="009C39D6" w:rsidRPr="00035554" w14:paraId="7D41CAC1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C98D63" w14:textId="075445CD" w:rsidR="009C39D6" w:rsidRPr="00ED5751" w:rsidRDefault="009C39D6" w:rsidP="00784C37">
            <w:pPr>
              <w:tabs>
                <w:tab w:val="left" w:leader="underscore" w:pos="9356"/>
              </w:tabs>
            </w:pPr>
            <w:r>
              <w:t>Wenn ja, welche?</w:t>
            </w:r>
          </w:p>
        </w:tc>
      </w:tr>
      <w:tr w:rsidR="009C39D6" w:rsidRPr="00035554" w14:paraId="51B80B90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DB4A24" w14:textId="655E6423" w:rsidR="009C39D6" w:rsidRDefault="009C39D6" w:rsidP="00784C37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C39D6" w:rsidRPr="00035554" w14:paraId="3B693AF1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7624A8" w14:textId="4D8F4DDD" w:rsidR="009C39D6" w:rsidRDefault="009C39D6" w:rsidP="00784C37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C39D6" w:rsidRPr="00035554" w14:paraId="7015C6C8" w14:textId="77777777" w:rsidTr="00947585">
        <w:trPr>
          <w:trHeight w:val="369"/>
        </w:trPr>
        <w:tc>
          <w:tcPr>
            <w:tcW w:w="29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E211BA" w14:textId="77777777" w:rsidR="009C39D6" w:rsidRDefault="009C39D6" w:rsidP="00784C37">
            <w:pPr>
              <w:tabs>
                <w:tab w:val="left" w:leader="underscore" w:pos="9356"/>
              </w:tabs>
            </w:pPr>
            <w:r>
              <w:t>Hängige Strafverfahren?</w:t>
            </w:r>
          </w:p>
        </w:tc>
        <w:tc>
          <w:tcPr>
            <w:tcW w:w="4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CEFAF1" w14:textId="6DD3518F" w:rsidR="009C39D6" w:rsidRDefault="006646DB" w:rsidP="00784C37">
            <w:pPr>
              <w:tabs>
                <w:tab w:val="left" w:leader="underscore" w:pos="9356"/>
              </w:tabs>
            </w:pPr>
            <w:sdt>
              <w:sdtPr>
                <w:id w:val="-206046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9D6">
              <w:t xml:space="preserve"> Ja</w:t>
            </w:r>
          </w:p>
        </w:tc>
        <w:tc>
          <w:tcPr>
            <w:tcW w:w="156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F98FFE" w14:textId="263FFFAD" w:rsidR="009C39D6" w:rsidRDefault="006646DB" w:rsidP="00784C37">
            <w:pPr>
              <w:tabs>
                <w:tab w:val="left" w:leader="underscore" w:pos="9356"/>
              </w:tabs>
            </w:pPr>
            <w:sdt>
              <w:sdtPr>
                <w:id w:val="-199919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9D6">
              <w:t xml:space="preserve"> Nein</w:t>
            </w:r>
          </w:p>
        </w:tc>
      </w:tr>
      <w:tr w:rsidR="009C39D6" w:rsidRPr="00ED5751" w14:paraId="0A2A0E21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653189" w14:textId="77777777" w:rsidR="009C39D6" w:rsidRPr="00ED5751" w:rsidRDefault="009C39D6" w:rsidP="00784C37">
            <w:pPr>
              <w:tabs>
                <w:tab w:val="left" w:leader="underscore" w:pos="9356"/>
              </w:tabs>
            </w:pPr>
            <w:r>
              <w:t>Wenn ja, welche?</w:t>
            </w:r>
          </w:p>
        </w:tc>
      </w:tr>
      <w:tr w:rsidR="009C39D6" w14:paraId="0B8401C2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6CD069" w14:textId="77777777" w:rsidR="009C39D6" w:rsidRDefault="009C39D6" w:rsidP="00784C37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39D6" w14:paraId="6DA86D98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4434BF" w14:textId="77777777" w:rsidR="009C39D6" w:rsidRDefault="009C39D6" w:rsidP="00784C37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39D6" w14:paraId="6A9F8BE4" w14:textId="77777777" w:rsidTr="00947585">
        <w:trPr>
          <w:trHeight w:val="369"/>
        </w:trPr>
        <w:tc>
          <w:tcPr>
            <w:tcW w:w="297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3F7D0D" w14:textId="5FFF9678" w:rsidR="009C39D6" w:rsidRDefault="009C39D6" w:rsidP="00784C37">
            <w:pPr>
              <w:tabs>
                <w:tab w:val="left" w:leader="underscore" w:pos="9356"/>
              </w:tabs>
            </w:pPr>
            <w:r>
              <w:t>Hängige Gerichts- und Verwaltungsverfahren?</w:t>
            </w:r>
          </w:p>
        </w:tc>
        <w:tc>
          <w:tcPr>
            <w:tcW w:w="4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AD036F" w14:textId="74392E0A" w:rsidR="009C39D6" w:rsidRDefault="006646DB" w:rsidP="00784C37">
            <w:pPr>
              <w:tabs>
                <w:tab w:val="left" w:leader="underscore" w:pos="9356"/>
              </w:tabs>
            </w:pPr>
            <w:sdt>
              <w:sdtPr>
                <w:id w:val="-21412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9D6">
              <w:t xml:space="preserve"> Ja</w:t>
            </w:r>
          </w:p>
        </w:tc>
        <w:tc>
          <w:tcPr>
            <w:tcW w:w="156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32A98F" w14:textId="216A8E4C" w:rsidR="009C39D6" w:rsidRDefault="006646DB" w:rsidP="00784C37">
            <w:pPr>
              <w:tabs>
                <w:tab w:val="left" w:leader="underscore" w:pos="9356"/>
              </w:tabs>
            </w:pPr>
            <w:sdt>
              <w:sdtPr>
                <w:id w:val="-146442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9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9D6">
              <w:t xml:space="preserve"> Nein</w:t>
            </w:r>
          </w:p>
        </w:tc>
      </w:tr>
      <w:tr w:rsidR="009C39D6" w14:paraId="0F4A71B6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11A097" w14:textId="5255CFDD" w:rsidR="009C39D6" w:rsidRDefault="009C39D6" w:rsidP="009C39D6">
            <w:pPr>
              <w:tabs>
                <w:tab w:val="left" w:leader="underscore" w:pos="9356"/>
              </w:tabs>
            </w:pPr>
            <w:r>
              <w:t>Wenn ja, welche?</w:t>
            </w:r>
          </w:p>
        </w:tc>
      </w:tr>
      <w:tr w:rsidR="009C39D6" w14:paraId="3D7432FD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927A8B" w14:textId="728A315D" w:rsidR="009C39D6" w:rsidRDefault="009C39D6" w:rsidP="009C39D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39D6" w14:paraId="1C8C06D8" w14:textId="77777777" w:rsidTr="00947585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081EA2" w14:textId="577FD56D" w:rsidR="009C39D6" w:rsidRDefault="009C39D6" w:rsidP="009C39D6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497321E" w14:textId="77777777" w:rsidR="00A2067C" w:rsidRPr="00ED5751" w:rsidRDefault="00A2067C" w:rsidP="006A5C97">
      <w:pPr>
        <w:pBdr>
          <w:bottom w:val="single" w:sz="4" w:space="1" w:color="auto"/>
        </w:pBdr>
        <w:tabs>
          <w:tab w:val="left" w:pos="567"/>
        </w:tabs>
        <w:spacing w:before="360" w:after="120"/>
        <w:rPr>
          <w:b/>
          <w:bCs/>
        </w:rPr>
      </w:pPr>
      <w:r w:rsidRPr="00ED5751">
        <w:rPr>
          <w:b/>
          <w:bCs/>
        </w:rPr>
        <w:lastRenderedPageBreak/>
        <w:t>Aus- und Weiterbildung</w:t>
      </w:r>
    </w:p>
    <w:tbl>
      <w:tblPr>
        <w:tblW w:w="5006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849"/>
        <w:gridCol w:w="1838"/>
        <w:gridCol w:w="5385"/>
      </w:tblGrid>
      <w:tr w:rsidR="00A10FAE" w:rsidRPr="00035554" w14:paraId="6575A9F3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737A3D" w14:textId="521EEE23" w:rsidR="00A10FAE" w:rsidRPr="00035554" w:rsidRDefault="00A10FAE" w:rsidP="00784C37">
            <w:pPr>
              <w:tabs>
                <w:tab w:val="left" w:leader="underscore" w:pos="9356"/>
              </w:tabs>
            </w:pPr>
            <w:r>
              <w:t>Von</w:t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25407E" w14:textId="69F3BB6D" w:rsidR="00A10FAE" w:rsidRPr="00035554" w:rsidRDefault="00A10FAE" w:rsidP="00784C37">
            <w:pPr>
              <w:tabs>
                <w:tab w:val="left" w:leader="underscore" w:pos="9356"/>
              </w:tabs>
            </w:pPr>
            <w:r>
              <w:t>Bis</w:t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EDEBA2" w14:textId="6EBC2922" w:rsidR="00A10FAE" w:rsidRPr="00035554" w:rsidRDefault="00A10FAE" w:rsidP="00784C37">
            <w:pPr>
              <w:tabs>
                <w:tab w:val="left" w:leader="underscore" w:pos="9356"/>
              </w:tabs>
            </w:pPr>
            <w:r>
              <w:t>Ausbildungsstätte / Beschreibung</w:t>
            </w:r>
          </w:p>
        </w:tc>
      </w:tr>
      <w:tr w:rsidR="00A10FAE" w:rsidRPr="00035554" w14:paraId="7022AFFE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F3C2C7" w14:textId="1E6828C1" w:rsidR="00A10FAE" w:rsidRPr="00C57A26" w:rsidRDefault="00A10FAE" w:rsidP="00784C37">
            <w:pPr>
              <w:tabs>
                <w:tab w:val="left" w:leader="underscore" w:pos="9356"/>
              </w:tabs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8429F5" w14:textId="6C4E999E" w:rsidR="00A10FAE" w:rsidRPr="00C57A26" w:rsidRDefault="00A10FAE" w:rsidP="00784C37">
            <w:pPr>
              <w:tabs>
                <w:tab w:val="left" w:leader="underscore" w:pos="9356"/>
              </w:tabs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4A516D" w14:textId="029A161A" w:rsidR="00A10FAE" w:rsidRPr="00C57A26" w:rsidRDefault="00A10FAE" w:rsidP="00784C37">
            <w:pPr>
              <w:tabs>
                <w:tab w:val="left" w:leader="underscore" w:pos="9356"/>
              </w:tabs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A10FAE" w:rsidRPr="00035554" w14:paraId="3270E07C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B6C3F2" w14:textId="13429EB9" w:rsidR="00A10FAE" w:rsidRPr="00C57A26" w:rsidRDefault="00A10FAE" w:rsidP="00A10FAE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87EE88" w14:textId="7DCFE94F" w:rsidR="00A10FAE" w:rsidRPr="00C57A26" w:rsidRDefault="00A10FAE" w:rsidP="00A10FAE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D6CC86" w14:textId="2C366E31" w:rsidR="00A10FAE" w:rsidRPr="00C57A26" w:rsidRDefault="00A10FAE" w:rsidP="00A10FAE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A10FAE" w:rsidRPr="00035554" w14:paraId="5ECE9861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1F23B6" w14:textId="3F2E1642" w:rsidR="00A10FAE" w:rsidRPr="00C57A26" w:rsidRDefault="00A10FAE" w:rsidP="00A10FAE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A9C0ED" w14:textId="6618AE40" w:rsidR="00A10FAE" w:rsidRPr="00C57A26" w:rsidRDefault="00A10FAE" w:rsidP="00A10FAE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5B2CB2" w14:textId="5BE1CA01" w:rsidR="00A10FAE" w:rsidRPr="00C57A26" w:rsidRDefault="00A10FAE" w:rsidP="00A10FAE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A10FAE" w:rsidRPr="00035554" w14:paraId="088A83CB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23341" w14:textId="000F72C4" w:rsidR="00A10FAE" w:rsidRPr="00C57A26" w:rsidRDefault="00A10FAE" w:rsidP="00A10FAE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E52F02" w14:textId="6BB279FB" w:rsidR="00A10FAE" w:rsidRPr="00C57A26" w:rsidRDefault="00A10FAE" w:rsidP="00A10FAE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495D3B" w14:textId="38FE758A" w:rsidR="00A10FAE" w:rsidRPr="00C57A26" w:rsidRDefault="00A10FAE" w:rsidP="00A10FAE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</w:tbl>
    <w:p w14:paraId="1629F131" w14:textId="585809C1" w:rsidR="00A2067C" w:rsidRPr="00ED5751" w:rsidRDefault="00A2067C" w:rsidP="006A5C97">
      <w:pPr>
        <w:pBdr>
          <w:bottom w:val="single" w:sz="4" w:space="1" w:color="auto"/>
        </w:pBdr>
        <w:tabs>
          <w:tab w:val="left" w:pos="567"/>
        </w:tabs>
        <w:spacing w:before="360" w:after="120"/>
        <w:rPr>
          <w:b/>
          <w:bCs/>
        </w:rPr>
      </w:pPr>
      <w:r w:rsidRPr="00ED5751">
        <w:rPr>
          <w:b/>
          <w:bCs/>
        </w:rPr>
        <w:t>Berufserfahrung</w:t>
      </w:r>
    </w:p>
    <w:tbl>
      <w:tblPr>
        <w:tblW w:w="5006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849"/>
        <w:gridCol w:w="1838"/>
        <w:gridCol w:w="5385"/>
      </w:tblGrid>
      <w:tr w:rsidR="00F03140" w:rsidRPr="00035554" w14:paraId="2AFD9FE9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4313EB" w14:textId="77777777" w:rsidR="00F03140" w:rsidRPr="00035554" w:rsidRDefault="00F03140" w:rsidP="00784C37">
            <w:pPr>
              <w:tabs>
                <w:tab w:val="left" w:leader="underscore" w:pos="9356"/>
              </w:tabs>
            </w:pPr>
            <w:r>
              <w:t>Von</w:t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5FF24B" w14:textId="77777777" w:rsidR="00F03140" w:rsidRPr="00035554" w:rsidRDefault="00F03140" w:rsidP="00784C37">
            <w:pPr>
              <w:tabs>
                <w:tab w:val="left" w:leader="underscore" w:pos="9356"/>
              </w:tabs>
            </w:pPr>
            <w:r>
              <w:t>Bis</w:t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DEEB81" w14:textId="608F8BDA" w:rsidR="00F03140" w:rsidRPr="00035554" w:rsidRDefault="00F03140" w:rsidP="00784C37">
            <w:pPr>
              <w:tabs>
                <w:tab w:val="left" w:leader="underscore" w:pos="9356"/>
              </w:tabs>
            </w:pPr>
            <w:r>
              <w:t>Arbeitgeber / Beschreibung</w:t>
            </w:r>
          </w:p>
        </w:tc>
      </w:tr>
      <w:tr w:rsidR="00F03140" w14:paraId="7884D950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EC84A2" w14:textId="77777777" w:rsidR="00F03140" w:rsidRPr="00C57A26" w:rsidRDefault="00F03140" w:rsidP="00784C37">
            <w:pPr>
              <w:tabs>
                <w:tab w:val="left" w:leader="underscore" w:pos="9356"/>
              </w:tabs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A936A2" w14:textId="77777777" w:rsidR="00F03140" w:rsidRPr="00C57A26" w:rsidRDefault="00F03140" w:rsidP="00784C37">
            <w:pPr>
              <w:tabs>
                <w:tab w:val="left" w:leader="underscore" w:pos="9356"/>
              </w:tabs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A1C164" w14:textId="77777777" w:rsidR="00F03140" w:rsidRPr="00C57A26" w:rsidRDefault="00F03140" w:rsidP="00784C37">
            <w:pPr>
              <w:tabs>
                <w:tab w:val="left" w:leader="underscore" w:pos="9356"/>
              </w:tabs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F03140" w14:paraId="05194D65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91D6EA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EE846F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5B5D5C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F03140" w14:paraId="4BAA0A5F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BACD4B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629987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A89D5E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F03140" w14:paraId="21298DDC" w14:textId="77777777" w:rsidTr="00947585">
        <w:trPr>
          <w:trHeight w:val="369"/>
        </w:trPr>
        <w:tc>
          <w:tcPr>
            <w:tcW w:w="101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5CB594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101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AECB27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B46F96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</w:tbl>
    <w:p w14:paraId="25537F1D" w14:textId="77777777" w:rsidR="00A2067C" w:rsidRPr="00ED5751" w:rsidRDefault="00A2067C" w:rsidP="006A5C97">
      <w:pPr>
        <w:pBdr>
          <w:bottom w:val="single" w:sz="4" w:space="1" w:color="auto"/>
        </w:pBdr>
        <w:tabs>
          <w:tab w:val="left" w:pos="567"/>
        </w:tabs>
        <w:spacing w:before="360" w:after="120"/>
        <w:rPr>
          <w:b/>
          <w:bCs/>
        </w:rPr>
      </w:pPr>
      <w:r w:rsidRPr="00ED5751">
        <w:rPr>
          <w:b/>
          <w:bCs/>
        </w:rPr>
        <w:t>Referenzen</w:t>
      </w:r>
    </w:p>
    <w:p w14:paraId="0F403190" w14:textId="7DF50741" w:rsidR="00A2067C" w:rsidRPr="00ED5751" w:rsidRDefault="00A2067C" w:rsidP="00F03140">
      <w:pPr>
        <w:pStyle w:val="Blocksatz"/>
      </w:pPr>
      <w:r w:rsidRPr="00ED5751">
        <w:t>(mindestens zwei unbefangene neutrale Personen, z.B. Arbeitgeber)</w:t>
      </w:r>
    </w:p>
    <w:tbl>
      <w:tblPr>
        <w:tblW w:w="5006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3687"/>
        <w:gridCol w:w="5385"/>
      </w:tblGrid>
      <w:tr w:rsidR="00F03140" w:rsidRPr="00035554" w14:paraId="1D0DA008" w14:textId="77777777" w:rsidTr="00947585">
        <w:trPr>
          <w:trHeight w:val="369"/>
        </w:trPr>
        <w:tc>
          <w:tcPr>
            <w:tcW w:w="20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34067B" w14:textId="5E8968FE" w:rsidR="00F03140" w:rsidRPr="00035554" w:rsidRDefault="00F03140" w:rsidP="00784C37">
            <w:pPr>
              <w:tabs>
                <w:tab w:val="left" w:leader="underscore" w:pos="9356"/>
              </w:tabs>
            </w:pPr>
            <w:r>
              <w:t>Kontakt</w:t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E9667D" w14:textId="2C2C262F" w:rsidR="00F03140" w:rsidRPr="00035554" w:rsidRDefault="00F03140" w:rsidP="00784C37">
            <w:pPr>
              <w:tabs>
                <w:tab w:val="left" w:leader="underscore" w:pos="9356"/>
              </w:tabs>
            </w:pPr>
            <w:r>
              <w:t>Beziehung</w:t>
            </w:r>
          </w:p>
        </w:tc>
      </w:tr>
      <w:tr w:rsidR="00F03140" w14:paraId="0EE9F322" w14:textId="77777777" w:rsidTr="00947585">
        <w:trPr>
          <w:trHeight w:val="369"/>
        </w:trPr>
        <w:tc>
          <w:tcPr>
            <w:tcW w:w="20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C1057C" w14:textId="77777777" w:rsidR="00F03140" w:rsidRPr="00C57A26" w:rsidRDefault="00F03140" w:rsidP="00784C37">
            <w:pPr>
              <w:tabs>
                <w:tab w:val="left" w:leader="underscore" w:pos="9356"/>
              </w:tabs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FC30D3" w14:textId="77777777" w:rsidR="00F03140" w:rsidRPr="00C57A26" w:rsidRDefault="00F03140" w:rsidP="00784C37">
            <w:pPr>
              <w:tabs>
                <w:tab w:val="left" w:leader="underscore" w:pos="9356"/>
              </w:tabs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F03140" w14:paraId="3A8FB2DB" w14:textId="77777777" w:rsidTr="00947585">
        <w:trPr>
          <w:trHeight w:val="369"/>
        </w:trPr>
        <w:tc>
          <w:tcPr>
            <w:tcW w:w="20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212915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31DA47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  <w:tr w:rsidR="00F03140" w14:paraId="2489B27C" w14:textId="77777777" w:rsidTr="00947585">
        <w:trPr>
          <w:trHeight w:val="369"/>
        </w:trPr>
        <w:tc>
          <w:tcPr>
            <w:tcW w:w="20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CD45F7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  <w:tc>
          <w:tcPr>
            <w:tcW w:w="29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01D65F" w14:textId="77777777" w:rsidR="00F03140" w:rsidRPr="00C57A26" w:rsidRDefault="00F03140" w:rsidP="00784C37">
            <w:pPr>
              <w:tabs>
                <w:tab w:val="left" w:leader="underscore" w:pos="9356"/>
              </w:tabs>
              <w:rPr>
                <w:bCs/>
              </w:rPr>
            </w:pPr>
            <w:r w:rsidRPr="00C57A2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A26">
              <w:rPr>
                <w:bCs/>
              </w:rPr>
              <w:instrText xml:space="preserve"> FORMTEXT </w:instrText>
            </w:r>
            <w:r w:rsidRPr="00C57A26">
              <w:rPr>
                <w:bCs/>
              </w:rPr>
            </w:r>
            <w:r w:rsidRPr="00C57A26">
              <w:rPr>
                <w:bCs/>
              </w:rPr>
              <w:fldChar w:fldCharType="separate"/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  <w:noProof/>
              </w:rPr>
              <w:t> </w:t>
            </w:r>
            <w:r w:rsidRPr="00C57A26">
              <w:rPr>
                <w:bCs/>
              </w:rPr>
              <w:fldChar w:fldCharType="end"/>
            </w:r>
          </w:p>
        </w:tc>
      </w:tr>
    </w:tbl>
    <w:p w14:paraId="3BDDD8E3" w14:textId="4A6278D1" w:rsidR="00A2067C" w:rsidRDefault="00A2067C" w:rsidP="004837CB">
      <w:pPr>
        <w:pStyle w:val="Blocksatz"/>
        <w:spacing w:before="360"/>
      </w:pPr>
      <w:r w:rsidRPr="00ED5751">
        <w:t>Mit dieser Unterschrift bestätigt die/der Unterzeichnende die Vollständigkeit und Richtigkeit der vorstehenden Angaben: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9"/>
        <w:gridCol w:w="5253"/>
      </w:tblGrid>
      <w:tr w:rsidR="00631138" w:rsidRPr="00CC0176" w14:paraId="7D93AC7C" w14:textId="77777777" w:rsidTr="00784C3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C7A9D4D" w14:textId="77777777" w:rsidR="00631138" w:rsidRPr="00CC0176" w:rsidRDefault="00631138" w:rsidP="00784C37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6F19953" w14:textId="77777777" w:rsidR="00631138" w:rsidRPr="00CC0176" w:rsidRDefault="00631138" w:rsidP="00784C37">
            <w:pPr>
              <w:rPr>
                <w:rFonts w:eastAsia="Arial" w:cstheme="minorHAnsi"/>
                <w:noProof/>
                <w:color w:val="000000"/>
              </w:rPr>
            </w:pPr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600E875C" wp14:editId="286BC737">
                  <wp:extent cx="1903095" cy="637954"/>
                  <wp:effectExtent l="0" t="0" r="1905" b="0"/>
                  <wp:docPr id="1255017005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138" w:rsidRPr="00CC0176" w14:paraId="54B5DDE5" w14:textId="77777777" w:rsidTr="00784C37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54D1F1D" w14:textId="77777777" w:rsidR="00631138" w:rsidRPr="00CC0176" w:rsidRDefault="00631138" w:rsidP="00784C37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AAF5E00" w14:textId="7AB10344" w:rsidR="00631138" w:rsidRPr="00CC0176" w:rsidRDefault="00631138" w:rsidP="00784C37">
            <w:pPr>
              <w:rPr>
                <w:rFonts w:cstheme="minorHAnsi"/>
              </w:rPr>
            </w:pPr>
            <w:r w:rsidRPr="00CC0176">
              <w:rPr>
                <w:rFonts w:cstheme="minorHAnsi"/>
              </w:rPr>
              <w:t>Unterschrift</w:t>
            </w:r>
          </w:p>
        </w:tc>
      </w:tr>
    </w:tbl>
    <w:p w14:paraId="24AC23DD" w14:textId="77777777" w:rsidR="00A2067C" w:rsidRDefault="00A2067C" w:rsidP="00ED5751"/>
    <w:p w14:paraId="24CB0362" w14:textId="77777777" w:rsidR="004837CB" w:rsidRDefault="004837CB" w:rsidP="00ED5751"/>
    <w:p w14:paraId="47ADBD2C" w14:textId="788D1BE3" w:rsidR="00A2067C" w:rsidRPr="00ED5751" w:rsidRDefault="00A2067C" w:rsidP="00A2067C">
      <w:pPr>
        <w:pStyle w:val="Blocksatz"/>
      </w:pPr>
      <w:r w:rsidRPr="00ED5751">
        <w:t>Beilagen:</w:t>
      </w:r>
    </w:p>
    <w:p w14:paraId="6F3F2503" w14:textId="77777777" w:rsidR="00A2067C" w:rsidRPr="00A41F3D" w:rsidRDefault="00A2067C" w:rsidP="00A41F3D">
      <w:pPr>
        <w:pStyle w:val="Aufzhlung1"/>
      </w:pPr>
      <w:r w:rsidRPr="00A41F3D">
        <w:t xml:space="preserve">Aktueller Auszug aus dem Zentralstrafregister (nicht älter als 3 Monate) und gegebenenfalls die zugrunde liegenden Urteile </w:t>
      </w:r>
    </w:p>
    <w:p w14:paraId="647BD0BC" w14:textId="77777777" w:rsidR="00A2067C" w:rsidRPr="00A41F3D" w:rsidRDefault="00A2067C" w:rsidP="00A41F3D">
      <w:pPr>
        <w:pStyle w:val="Aufzhlung1"/>
      </w:pPr>
      <w:r w:rsidRPr="00A41F3D">
        <w:t>Aktueller Auszug aus dem Betreibungsregister (nicht älter als 3 Monate) und allenfalls bestehende Verlustscheine</w:t>
      </w:r>
    </w:p>
    <w:p w14:paraId="1B733738" w14:textId="77777777" w:rsidR="00D909B2" w:rsidRDefault="00D909B2" w:rsidP="00A2067C"/>
    <w:p w14:paraId="5FC4AF9C" w14:textId="77777777" w:rsidR="00A34B39" w:rsidRDefault="00A34B39" w:rsidP="00A2067C"/>
    <w:p w14:paraId="4FCAE928" w14:textId="1AD55426" w:rsidR="00A34B39" w:rsidRPr="00A34B39" w:rsidRDefault="00A34B39" w:rsidP="00A34B39">
      <w:pPr>
        <w:jc w:val="right"/>
        <w:rPr>
          <w:b/>
          <w:bCs/>
        </w:rPr>
      </w:pPr>
      <w:r w:rsidRPr="00A34B39">
        <w:rPr>
          <w:b/>
          <w:bCs/>
        </w:rPr>
        <w:t>ATIOZ, März 2026</w:t>
      </w:r>
    </w:p>
    <w:sectPr w:rsidR="00A34B39" w:rsidRPr="00A34B39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1087" w14:textId="77777777" w:rsidR="00A2067C" w:rsidRDefault="00A2067C" w:rsidP="00F91D37">
      <w:pPr>
        <w:spacing w:line="240" w:lineRule="auto"/>
      </w:pPr>
      <w:r>
        <w:separator/>
      </w:r>
    </w:p>
  </w:endnote>
  <w:endnote w:type="continuationSeparator" w:id="0">
    <w:p w14:paraId="31BE14CA" w14:textId="77777777" w:rsidR="00A2067C" w:rsidRDefault="00A2067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87DA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6B4B7BEA" wp14:editId="49DDB06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D5C33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B7BEA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006D5C33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4BA88FF6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58C52493" wp14:editId="1E190E58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424811DF" wp14:editId="61E271E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274A1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4811DF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2F5274A1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CA79B13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473969BD" wp14:editId="009A4CEF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Luini 12a | 6600 Locarno</w:t>
    </w:r>
  </w:p>
  <w:p w14:paraId="64F4DF0C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183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4C2DC232" wp14:editId="127FD2E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51847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DC23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07251847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4E590C49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4CCAC07C" wp14:editId="1947235A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6911" behindDoc="1" locked="1" layoutInCell="1" allowOverlap="1" wp14:anchorId="5923E00D" wp14:editId="505740F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465508568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0036D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23E00D" id="_x0000_s1029" type="#_x0000_t202" alt="&quot;&quot;" style="position:absolute;left:0;text-align:left;margin-left:-1.6pt;margin-top:0;width:49.6pt;height:88.7pt;z-index:-2516295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CvNOgd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5270036D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49393498" w14:textId="77777777" w:rsidR="006538AD" w:rsidRDefault="006646DB" w:rsidP="00D909B2">
    <w:pPr>
      <w:pStyle w:val="Fuzeile"/>
      <w:tabs>
        <w:tab w:val="left" w:pos="0"/>
      </w:tabs>
      <w:ind w:left="-284"/>
      <w:rPr>
        <w:szCs w:val="14"/>
      </w:rPr>
    </w:pPr>
    <w:r>
      <w:pict w14:anchorId="3E633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8.5pt;height:6.25pt;visibility:visible;mso-wrap-style:square">
          <v:imagedata r:id="rId2" o:title=""/>
        </v:shape>
      </w:pict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Luini 12a | 6600 Locarno</w:t>
    </w:r>
  </w:p>
  <w:p w14:paraId="32A39086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EBD0" w14:textId="77777777" w:rsidR="00A2067C" w:rsidRDefault="00A2067C" w:rsidP="00EE6673">
      <w:pPr>
        <w:pStyle w:val="Fussnotentrennlinie"/>
      </w:pPr>
    </w:p>
  </w:footnote>
  <w:footnote w:type="continuationSeparator" w:id="0">
    <w:p w14:paraId="4641667A" w14:textId="77777777" w:rsidR="00A2067C" w:rsidRDefault="00A2067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872B" w14:textId="77777777" w:rsidR="006538AD" w:rsidRDefault="006538AD">
    <w:pPr>
      <w:pStyle w:val="Kopfzeile"/>
    </w:pPr>
  </w:p>
  <w:p w14:paraId="7585405A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ADA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3A861510" wp14:editId="44E2CF0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EFD430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18E7A66F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7" type="#_x0000_t75" style="width:24pt;height:24pt" o:bullet="t">
        <v:imagedata r:id="rId1" o:title="Vorlagenbauer Icon 32x32"/>
      </v:shape>
    </w:pict>
  </w:numPicBullet>
  <w:numPicBullet w:numPicBulletId="1">
    <w:pict>
      <v:shape id="_x0000_i1608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609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74EB2"/>
    <w:multiLevelType w:val="hybridMultilevel"/>
    <w:tmpl w:val="6AACDC8C"/>
    <w:lvl w:ilvl="0" w:tplc="0DDC03B2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19F20423"/>
    <w:multiLevelType w:val="multilevel"/>
    <w:tmpl w:val="41C45E36"/>
    <w:numStyleLink w:val="Absatz-Nummerierung"/>
  </w:abstractNum>
  <w:abstractNum w:abstractNumId="7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3EE2167"/>
    <w:multiLevelType w:val="multilevel"/>
    <w:tmpl w:val="41C45E36"/>
    <w:numStyleLink w:val="Absatz-Nummerierung"/>
  </w:abstractNum>
  <w:abstractNum w:abstractNumId="9" w15:restartNumberingAfterBreak="0">
    <w:nsid w:val="29D6361B"/>
    <w:multiLevelType w:val="multilevel"/>
    <w:tmpl w:val="41C45E36"/>
    <w:numStyleLink w:val="Absatz-Nummerierung"/>
  </w:abstractNum>
  <w:abstractNum w:abstractNumId="10" w15:restartNumberingAfterBreak="0">
    <w:nsid w:val="2B4D60D5"/>
    <w:multiLevelType w:val="multilevel"/>
    <w:tmpl w:val="6FE080D4"/>
    <w:numStyleLink w:val="AufzhlungenListe"/>
  </w:abstractNum>
  <w:abstractNum w:abstractNumId="11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A0E6981"/>
    <w:multiLevelType w:val="multilevel"/>
    <w:tmpl w:val="8ADEE060"/>
    <w:numStyleLink w:val="NummerierteberschriftenListe"/>
  </w:abstractNum>
  <w:abstractNum w:abstractNumId="13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0F579A"/>
    <w:multiLevelType w:val="multilevel"/>
    <w:tmpl w:val="41C45E36"/>
    <w:numStyleLink w:val="Absatz-Nummerierung"/>
  </w:abstractNum>
  <w:abstractNum w:abstractNumId="18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21D16FF"/>
    <w:multiLevelType w:val="multilevel"/>
    <w:tmpl w:val="8ADEE060"/>
    <w:numStyleLink w:val="NummerierteberschriftenListe"/>
  </w:abstractNum>
  <w:abstractNum w:abstractNumId="20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6"/>
  </w:num>
  <w:num w:numId="2" w16cid:durableId="1073507391">
    <w:abstractNumId w:val="15"/>
  </w:num>
  <w:num w:numId="3" w16cid:durableId="1074162686">
    <w:abstractNumId w:val="7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10"/>
  </w:num>
  <w:num w:numId="7" w16cid:durableId="1460417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9"/>
  </w:num>
  <w:num w:numId="9" w16cid:durableId="2043094968">
    <w:abstractNumId w:val="21"/>
  </w:num>
  <w:num w:numId="10" w16cid:durableId="394354220">
    <w:abstractNumId w:val="20"/>
  </w:num>
  <w:num w:numId="11" w16cid:durableId="217790418">
    <w:abstractNumId w:val="0"/>
  </w:num>
  <w:num w:numId="12" w16cid:durableId="1528640349">
    <w:abstractNumId w:val="13"/>
  </w:num>
  <w:num w:numId="13" w16cid:durableId="1279485333">
    <w:abstractNumId w:val="14"/>
  </w:num>
  <w:num w:numId="14" w16cid:durableId="306784630">
    <w:abstractNumId w:val="17"/>
  </w:num>
  <w:num w:numId="15" w16cid:durableId="1594163627">
    <w:abstractNumId w:val="8"/>
  </w:num>
  <w:num w:numId="16" w16cid:durableId="2098205144">
    <w:abstractNumId w:val="12"/>
  </w:num>
  <w:num w:numId="17" w16cid:durableId="376128276">
    <w:abstractNumId w:val="9"/>
  </w:num>
  <w:num w:numId="18" w16cid:durableId="1089541418">
    <w:abstractNumId w:val="6"/>
  </w:num>
  <w:num w:numId="19" w16cid:durableId="2117796969">
    <w:abstractNumId w:val="18"/>
  </w:num>
  <w:num w:numId="20" w16cid:durableId="1728871644">
    <w:abstractNumId w:val="11"/>
  </w:num>
  <w:num w:numId="21" w16cid:durableId="1681660041">
    <w:abstractNumId w:val="3"/>
  </w:num>
  <w:num w:numId="22" w16cid:durableId="122093937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wsELtFLu9d+NXLYWYFkhbqYOsdaj1m6I3WDIXrLpI11RY16iK4UhR8zkvTUTShNhVoV8qotqDto/GLsswaRijA==" w:salt="5PVtUqzBtEBB3gOIgilctQ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7C"/>
    <w:rsid w:val="00001A04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0726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3606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326E"/>
    <w:rsid w:val="00165F95"/>
    <w:rsid w:val="0016774B"/>
    <w:rsid w:val="00167916"/>
    <w:rsid w:val="00170542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C4A15"/>
    <w:rsid w:val="001C7EA6"/>
    <w:rsid w:val="001E18FE"/>
    <w:rsid w:val="001E73F4"/>
    <w:rsid w:val="001F0CDF"/>
    <w:rsid w:val="001F4A7E"/>
    <w:rsid w:val="001F4B8C"/>
    <w:rsid w:val="001F4F9B"/>
    <w:rsid w:val="001F7FF5"/>
    <w:rsid w:val="00207ADD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50C3"/>
    <w:rsid w:val="00297A15"/>
    <w:rsid w:val="002A3A47"/>
    <w:rsid w:val="002A6277"/>
    <w:rsid w:val="002B1F0B"/>
    <w:rsid w:val="002B496D"/>
    <w:rsid w:val="002B4AE5"/>
    <w:rsid w:val="002B551B"/>
    <w:rsid w:val="002B56AB"/>
    <w:rsid w:val="002C0654"/>
    <w:rsid w:val="002C163B"/>
    <w:rsid w:val="002D272F"/>
    <w:rsid w:val="002D3839"/>
    <w:rsid w:val="002D38AE"/>
    <w:rsid w:val="002D5B63"/>
    <w:rsid w:val="002D709C"/>
    <w:rsid w:val="002E0E9F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F04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52CEB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A2C"/>
    <w:rsid w:val="003E21A6"/>
    <w:rsid w:val="003E5122"/>
    <w:rsid w:val="003F012A"/>
    <w:rsid w:val="003F1A56"/>
    <w:rsid w:val="003F2D49"/>
    <w:rsid w:val="003F5D90"/>
    <w:rsid w:val="004032C2"/>
    <w:rsid w:val="004055D4"/>
    <w:rsid w:val="00415269"/>
    <w:rsid w:val="00416B6C"/>
    <w:rsid w:val="00417CAE"/>
    <w:rsid w:val="0042454D"/>
    <w:rsid w:val="00424C08"/>
    <w:rsid w:val="0043314B"/>
    <w:rsid w:val="00444695"/>
    <w:rsid w:val="004511A3"/>
    <w:rsid w:val="00452D49"/>
    <w:rsid w:val="0045362B"/>
    <w:rsid w:val="0046341E"/>
    <w:rsid w:val="0046671B"/>
    <w:rsid w:val="00471D34"/>
    <w:rsid w:val="00472365"/>
    <w:rsid w:val="00472C7B"/>
    <w:rsid w:val="00475C7B"/>
    <w:rsid w:val="004771E0"/>
    <w:rsid w:val="00480603"/>
    <w:rsid w:val="004815F1"/>
    <w:rsid w:val="004837CB"/>
    <w:rsid w:val="00486DBB"/>
    <w:rsid w:val="00490FC3"/>
    <w:rsid w:val="0049233E"/>
    <w:rsid w:val="00494FD7"/>
    <w:rsid w:val="00495C12"/>
    <w:rsid w:val="00495F83"/>
    <w:rsid w:val="004965D4"/>
    <w:rsid w:val="004A039B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62128"/>
    <w:rsid w:val="00576439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6B47"/>
    <w:rsid w:val="00600D32"/>
    <w:rsid w:val="00604040"/>
    <w:rsid w:val="006044D5"/>
    <w:rsid w:val="00606319"/>
    <w:rsid w:val="00606EF4"/>
    <w:rsid w:val="006146FA"/>
    <w:rsid w:val="00617B57"/>
    <w:rsid w:val="00622481"/>
    <w:rsid w:val="00622FDC"/>
    <w:rsid w:val="00625020"/>
    <w:rsid w:val="00631138"/>
    <w:rsid w:val="00642F26"/>
    <w:rsid w:val="00642F29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6DB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31B2"/>
    <w:rsid w:val="007A4664"/>
    <w:rsid w:val="007A4819"/>
    <w:rsid w:val="007B2950"/>
    <w:rsid w:val="007B3618"/>
    <w:rsid w:val="007B514D"/>
    <w:rsid w:val="007B5396"/>
    <w:rsid w:val="007B5F52"/>
    <w:rsid w:val="007C0B2A"/>
    <w:rsid w:val="007D038B"/>
    <w:rsid w:val="007E0460"/>
    <w:rsid w:val="007E0D10"/>
    <w:rsid w:val="007E1836"/>
    <w:rsid w:val="007E576D"/>
    <w:rsid w:val="007F2F7E"/>
    <w:rsid w:val="00803044"/>
    <w:rsid w:val="00804AB5"/>
    <w:rsid w:val="008104C4"/>
    <w:rsid w:val="00812670"/>
    <w:rsid w:val="0081679A"/>
    <w:rsid w:val="00831F7E"/>
    <w:rsid w:val="00833960"/>
    <w:rsid w:val="00834DE2"/>
    <w:rsid w:val="00837C08"/>
    <w:rsid w:val="00841B44"/>
    <w:rsid w:val="00844B19"/>
    <w:rsid w:val="00844B72"/>
    <w:rsid w:val="0084608A"/>
    <w:rsid w:val="0084715E"/>
    <w:rsid w:val="008474B3"/>
    <w:rsid w:val="008512BE"/>
    <w:rsid w:val="00851B5C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086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D4F01"/>
    <w:rsid w:val="008F00A0"/>
    <w:rsid w:val="009068CB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85"/>
    <w:rsid w:val="009475B8"/>
    <w:rsid w:val="00947639"/>
    <w:rsid w:val="00953F95"/>
    <w:rsid w:val="009613D8"/>
    <w:rsid w:val="00961E8E"/>
    <w:rsid w:val="00965F86"/>
    <w:rsid w:val="0096603D"/>
    <w:rsid w:val="00966277"/>
    <w:rsid w:val="0097077A"/>
    <w:rsid w:val="00974275"/>
    <w:rsid w:val="009742F8"/>
    <w:rsid w:val="009804FC"/>
    <w:rsid w:val="0098474B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39D6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0FAE"/>
    <w:rsid w:val="00A14C78"/>
    <w:rsid w:val="00A14FC1"/>
    <w:rsid w:val="00A2067C"/>
    <w:rsid w:val="00A211F7"/>
    <w:rsid w:val="00A2146D"/>
    <w:rsid w:val="00A25F7E"/>
    <w:rsid w:val="00A26524"/>
    <w:rsid w:val="00A330FE"/>
    <w:rsid w:val="00A34730"/>
    <w:rsid w:val="00A34B39"/>
    <w:rsid w:val="00A41F3D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E43"/>
    <w:rsid w:val="00A7338A"/>
    <w:rsid w:val="00A76FF5"/>
    <w:rsid w:val="00A7788C"/>
    <w:rsid w:val="00A77BB4"/>
    <w:rsid w:val="00A82C09"/>
    <w:rsid w:val="00A91989"/>
    <w:rsid w:val="00A94310"/>
    <w:rsid w:val="00A960B8"/>
    <w:rsid w:val="00AA5DDC"/>
    <w:rsid w:val="00AA7329"/>
    <w:rsid w:val="00AB077B"/>
    <w:rsid w:val="00AB605E"/>
    <w:rsid w:val="00AB621B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775B8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E1E62"/>
    <w:rsid w:val="00BE5B5D"/>
    <w:rsid w:val="00BF003D"/>
    <w:rsid w:val="00BF2285"/>
    <w:rsid w:val="00BF52B2"/>
    <w:rsid w:val="00BF7052"/>
    <w:rsid w:val="00C01FF8"/>
    <w:rsid w:val="00C025E9"/>
    <w:rsid w:val="00C05139"/>
    <w:rsid w:val="00C05FAB"/>
    <w:rsid w:val="00C05FE6"/>
    <w:rsid w:val="00C06C33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37F7"/>
    <w:rsid w:val="00C57952"/>
    <w:rsid w:val="00C57A26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97383"/>
    <w:rsid w:val="00C97ADB"/>
    <w:rsid w:val="00CA348A"/>
    <w:rsid w:val="00CA3C8F"/>
    <w:rsid w:val="00CA5EF8"/>
    <w:rsid w:val="00CB093B"/>
    <w:rsid w:val="00CB265D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930"/>
    <w:rsid w:val="00CF5093"/>
    <w:rsid w:val="00D00E26"/>
    <w:rsid w:val="00D03124"/>
    <w:rsid w:val="00D031C3"/>
    <w:rsid w:val="00D1297F"/>
    <w:rsid w:val="00D1389A"/>
    <w:rsid w:val="00D13DAC"/>
    <w:rsid w:val="00D205AC"/>
    <w:rsid w:val="00D24220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D788A"/>
    <w:rsid w:val="00DE3EEB"/>
    <w:rsid w:val="00DE603D"/>
    <w:rsid w:val="00DE6A03"/>
    <w:rsid w:val="00DF0A6A"/>
    <w:rsid w:val="00DF73D3"/>
    <w:rsid w:val="00DF7EDF"/>
    <w:rsid w:val="00E0011A"/>
    <w:rsid w:val="00E0213F"/>
    <w:rsid w:val="00E02496"/>
    <w:rsid w:val="00E13147"/>
    <w:rsid w:val="00E25DCD"/>
    <w:rsid w:val="00E269E1"/>
    <w:rsid w:val="00E26B35"/>
    <w:rsid w:val="00E326FF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B4987"/>
    <w:rsid w:val="00EC19E0"/>
    <w:rsid w:val="00EC2DF9"/>
    <w:rsid w:val="00EC3238"/>
    <w:rsid w:val="00EC6CDF"/>
    <w:rsid w:val="00EC7E47"/>
    <w:rsid w:val="00ED5D9E"/>
    <w:rsid w:val="00ED6B5D"/>
    <w:rsid w:val="00ED70C0"/>
    <w:rsid w:val="00ED7D6D"/>
    <w:rsid w:val="00EE2449"/>
    <w:rsid w:val="00EE49CB"/>
    <w:rsid w:val="00EE6673"/>
    <w:rsid w:val="00EE6E36"/>
    <w:rsid w:val="00EF1336"/>
    <w:rsid w:val="00EF3F18"/>
    <w:rsid w:val="00EF5BFD"/>
    <w:rsid w:val="00F016BC"/>
    <w:rsid w:val="00F03140"/>
    <w:rsid w:val="00F04D3A"/>
    <w:rsid w:val="00F056B4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2B93"/>
    <w:rsid w:val="00F36C8F"/>
    <w:rsid w:val="00F40294"/>
    <w:rsid w:val="00F45CDD"/>
    <w:rsid w:val="00F4777B"/>
    <w:rsid w:val="00F5185F"/>
    <w:rsid w:val="00F5551A"/>
    <w:rsid w:val="00F56AAB"/>
    <w:rsid w:val="00F600C7"/>
    <w:rsid w:val="00F6097D"/>
    <w:rsid w:val="00F64F61"/>
    <w:rsid w:val="00F6503B"/>
    <w:rsid w:val="00F72781"/>
    <w:rsid w:val="00F73331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509A"/>
    <w:rsid w:val="00FE7D09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;"/>
  <w14:docId w14:val="652CE65E"/>
  <w15:docId w15:val="{71CFAB0C-4021-4816-9F4F-4E59705F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631138"/>
    <w:pPr>
      <w:suppressLineNumbers/>
      <w:spacing w:before="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31138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DD788A"/>
    <w:pPr>
      <w:numPr>
        <w:numId w:val="6"/>
      </w:numPr>
      <w:spacing w:before="120"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Blocksatz"/>
    <w:next w:val="Blocksatz"/>
    <w:link w:val="UntertitelZchn"/>
    <w:uiPriority w:val="12"/>
    <w:qFormat/>
    <w:rsid w:val="00631138"/>
    <w:pPr>
      <w:numPr>
        <w:ilvl w:val="1"/>
      </w:numPr>
      <w:suppressLineNumbers/>
      <w:spacing w:before="0"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631138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52C4B"/>
    <w:pPr>
      <w:numPr>
        <w:numId w:val="16"/>
      </w:numPr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2067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ext1">
    <w:name w:val="Text1"/>
    <w:basedOn w:val="Standard"/>
    <w:rsid w:val="00A2067C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www.w3.org/XML/1998/namespace"/>
    <ds:schemaRef ds:uri="http://purl.org/dc/elements/1.1/"/>
    <ds:schemaRef ds:uri="bc24777f-78b6-4f3c-a73a-d5fa08e4d537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9077d15-72ed-4fec-bcfe-3472729e919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2002</Characters>
  <Application>Microsoft Office Word</Application>
  <DocSecurity>0</DocSecurity>
  <Lines>33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4</cp:revision>
  <dcterms:created xsi:type="dcterms:W3CDTF">2026-04-28T07:26:00Z</dcterms:created>
  <dcterms:modified xsi:type="dcterms:W3CDTF">2026-04-28T11:19:00Z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