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438D" w14:textId="45639A0A" w:rsidR="00A34FE1" w:rsidRDefault="00C12E82" w:rsidP="00F4208C">
      <w:pPr>
        <w:pStyle w:val="Titel"/>
      </w:pPr>
      <w:r>
        <w:t>Gesuch um Fristerstreckung</w:t>
      </w:r>
    </w:p>
    <w:p w14:paraId="4D2EA7F3" w14:textId="77777777" w:rsidR="006408CD" w:rsidRDefault="006408CD" w:rsidP="006408CD">
      <w:pPr>
        <w:pStyle w:val="Blocksatz"/>
        <w:rPr>
          <w:rStyle w:val="berschrift1Zchn"/>
          <w:rFonts w:asciiTheme="minorHAnsi" w:hAnsiTheme="minorHAnsi" w:cstheme="minorHAnsi"/>
          <w:szCs w:val="20"/>
        </w:rPr>
      </w:pP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547"/>
        <w:gridCol w:w="6512"/>
      </w:tblGrid>
      <w:tr w:rsidR="00A702C6" w:rsidRPr="00EF66E9" w14:paraId="018F1734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1D0A3F" w14:textId="1D8341B5" w:rsidR="00A702C6" w:rsidRPr="00B70F81" w:rsidRDefault="00447D11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>
              <w:rPr>
                <w:rFonts w:cstheme="minorHAnsi"/>
              </w:rPr>
              <w:t>Kunden-ID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1EE6F6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69B1AC99" w14:textId="77777777" w:rsidTr="00F55FA0">
        <w:trPr>
          <w:trHeight w:val="585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79E354" w14:textId="72F91B80" w:rsidR="00A702C6" w:rsidRPr="00A702C6" w:rsidRDefault="00A702C6" w:rsidP="003A72EF">
            <w:pPr>
              <w:pStyle w:val="Blocksatz"/>
              <w:spacing w:before="0" w:after="0"/>
              <w:jc w:val="left"/>
            </w:pPr>
            <w:r w:rsidRPr="00A8332C">
              <w:rPr>
                <w:rFonts w:cstheme="minorHAnsi"/>
              </w:rPr>
              <w:t>Name und Adresse</w:t>
            </w:r>
            <w:r w:rsidRPr="00A8332C">
              <w:rPr>
                <w:rFonts w:cstheme="minorHAnsi"/>
              </w:rPr>
              <w:br/>
              <w:t>der Stiftung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130BA0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r w:rsidRPr="00B70F81">
              <w:rPr>
                <w:lang w:val="it-IT"/>
              </w:rPr>
              <w:t>,</w:t>
            </w:r>
            <w:r w:rsidRPr="00B70F81">
              <w:rPr>
                <w:lang w:val="it-IT"/>
              </w:rPr>
              <w:br/>
            </w:r>
            <w:r w:rsidRPr="00B70F81">
              <w:rPr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bookmarkEnd w:id="0"/>
          </w:p>
        </w:tc>
      </w:tr>
      <w:tr w:rsidR="00A702C6" w:rsidRPr="00EF66E9" w14:paraId="306BEA9C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37619E" w14:textId="6DE0891C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Kontaktperson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A8C3CA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3E6C0349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42E6D" w14:textId="357E63EC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Telefonnummer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45D794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70790BDE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6DC0A" w14:textId="1BBD93FA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E-Mail-Adresse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44146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bookmarkEnd w:id="1"/>
          </w:p>
        </w:tc>
      </w:tr>
    </w:tbl>
    <w:p w14:paraId="6F5919F0" w14:textId="77777777" w:rsidR="00A702C6" w:rsidRPr="00A8332C" w:rsidRDefault="00A702C6" w:rsidP="006408CD">
      <w:pPr>
        <w:pStyle w:val="Blocksatz"/>
        <w:rPr>
          <w:rStyle w:val="berschrift1Zchn"/>
          <w:rFonts w:asciiTheme="minorHAnsi" w:hAnsiTheme="minorHAnsi" w:cstheme="minorHAnsi"/>
          <w:szCs w:val="20"/>
        </w:rPr>
      </w:pPr>
    </w:p>
    <w:p w14:paraId="442A6161" w14:textId="542138EF" w:rsidR="00405FB1" w:rsidRPr="00A8332C" w:rsidRDefault="00307D9B" w:rsidP="006408CD">
      <w:pPr>
        <w:pStyle w:val="Blocksatz"/>
        <w:rPr>
          <w:rFonts w:cstheme="minorHAnsi"/>
        </w:rPr>
      </w:pPr>
      <w:r w:rsidRPr="00A8332C">
        <w:rPr>
          <w:rStyle w:val="berschrift1Zchn"/>
          <w:rFonts w:asciiTheme="minorHAnsi" w:hAnsiTheme="minorHAnsi" w:cstheme="minorHAnsi"/>
          <w:szCs w:val="20"/>
        </w:rPr>
        <w:t>Gesuch um Fristerstreckung bis</w:t>
      </w:r>
      <w:r w:rsidR="006408CD" w:rsidRPr="00A8332C">
        <w:rPr>
          <w:rStyle w:val="berschrift1Zchn"/>
          <w:rFonts w:asciiTheme="minorHAnsi" w:hAnsiTheme="minorHAnsi" w:cstheme="minorHAnsi"/>
          <w:szCs w:val="20"/>
        </w:rPr>
        <w:t xml:space="preserve">: </w:t>
      </w:r>
      <w:r w:rsidR="00C94729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="00C94729">
        <w:rPr>
          <w:rFonts w:cstheme="minorHAnsi"/>
          <w:b/>
          <w:bCs/>
        </w:rPr>
        <w:instrText xml:space="preserve"> FORMTEXT </w:instrText>
      </w:r>
      <w:r w:rsidR="00C94729">
        <w:rPr>
          <w:rFonts w:cstheme="minorHAnsi"/>
          <w:b/>
          <w:bCs/>
        </w:rPr>
      </w:r>
      <w:r w:rsidR="00C94729">
        <w:rPr>
          <w:rFonts w:cstheme="minorHAnsi"/>
          <w:b/>
          <w:bCs/>
        </w:rPr>
        <w:fldChar w:fldCharType="separate"/>
      </w:r>
      <w:r w:rsidR="00C94729">
        <w:rPr>
          <w:rFonts w:cstheme="minorHAnsi"/>
          <w:b/>
          <w:bCs/>
          <w:noProof/>
        </w:rPr>
        <w:t>[Datum]</w:t>
      </w:r>
      <w:r w:rsidR="00C94729">
        <w:rPr>
          <w:rFonts w:cstheme="minorHAnsi"/>
          <w:b/>
          <w:bCs/>
        </w:rPr>
        <w:fldChar w:fldCharType="end"/>
      </w:r>
    </w:p>
    <w:p w14:paraId="453F1182" w14:textId="5B0EFA09" w:rsidR="006408CD" w:rsidRPr="00A8332C" w:rsidRDefault="00CD7344" w:rsidP="006408CD">
      <w:pPr>
        <w:pStyle w:val="Blocksatz"/>
        <w:rPr>
          <w:rFonts w:eastAsia="Arial" w:cstheme="minorHAnsi"/>
          <w:color w:val="000000"/>
          <w:lang w:val="de-DE"/>
        </w:rPr>
      </w:pPr>
      <w:r w:rsidRPr="00A8332C">
        <w:rPr>
          <w:rFonts w:eastAsia="Arial" w:cstheme="minorHAnsi"/>
          <w:color w:val="000000"/>
          <w:lang w:val="de-DE"/>
        </w:rPr>
        <w:t>(max</w:t>
      </w:r>
      <w:r w:rsidR="00DC4DA3" w:rsidRPr="00A8332C">
        <w:rPr>
          <w:rFonts w:eastAsia="Arial" w:cstheme="minorHAnsi"/>
          <w:color w:val="000000"/>
          <w:lang w:val="de-DE"/>
        </w:rPr>
        <w:t>imal</w:t>
      </w:r>
      <w:r w:rsidRPr="00A8332C">
        <w:rPr>
          <w:rFonts w:eastAsia="Arial" w:cstheme="minorHAnsi"/>
          <w:color w:val="000000"/>
          <w:lang w:val="de-DE"/>
        </w:rPr>
        <w:t xml:space="preserve"> </w:t>
      </w:r>
      <w:r w:rsidR="00270989" w:rsidRPr="00A8332C">
        <w:rPr>
          <w:rFonts w:eastAsia="Arial" w:cstheme="minorHAnsi"/>
          <w:color w:val="000000"/>
          <w:lang w:val="de-DE"/>
        </w:rPr>
        <w:t>acht</w:t>
      </w:r>
      <w:r w:rsidRPr="00A8332C">
        <w:rPr>
          <w:rFonts w:eastAsia="Arial" w:cstheme="minorHAnsi"/>
          <w:color w:val="000000"/>
          <w:lang w:val="de-DE"/>
        </w:rPr>
        <w:t xml:space="preserve"> Monate nach Ende des Geschäftsjahres)</w:t>
      </w:r>
    </w:p>
    <w:p w14:paraId="4802680E" w14:textId="77777777" w:rsidR="008F2A82" w:rsidRPr="00A8332C" w:rsidRDefault="008F2A82" w:rsidP="006408CD">
      <w:pPr>
        <w:pStyle w:val="Blocksatz"/>
        <w:rPr>
          <w:rFonts w:eastAsia="Arial" w:cstheme="minorHAnsi"/>
          <w:color w:val="000000"/>
          <w:lang w:val="de-DE"/>
        </w:rPr>
      </w:pPr>
    </w:p>
    <w:p w14:paraId="7AD2F69E" w14:textId="4F4E9CD0" w:rsidR="00307D9B" w:rsidRPr="00A8332C" w:rsidRDefault="00307D9B" w:rsidP="00270989">
      <w:pPr>
        <w:pStyle w:val="Blocksatz"/>
        <w:ind w:left="284" w:hanging="284"/>
        <w:rPr>
          <w:rFonts w:cstheme="minorHAnsi"/>
          <w:lang w:val="de-DE"/>
        </w:rPr>
      </w:pPr>
      <w:r w:rsidRPr="00A8332C">
        <w:rPr>
          <w:rFonts w:ascii="Segoe UI Symbol" w:hAnsi="Segoe UI Symbol" w:cs="Segoe UI Symbol"/>
          <w:lang w:val="de-DE"/>
        </w:rPr>
        <w:t>☐</w:t>
      </w:r>
      <w:r w:rsidR="00270989" w:rsidRPr="00A8332C">
        <w:rPr>
          <w:rFonts w:cstheme="minorHAnsi"/>
          <w:lang w:val="de-DE"/>
        </w:rPr>
        <w:tab/>
      </w:r>
      <w:r w:rsidRPr="00A8332C">
        <w:rPr>
          <w:rFonts w:cstheme="minorHAnsi"/>
          <w:b/>
          <w:bCs/>
          <w:lang w:val="de-DE"/>
        </w:rPr>
        <w:t>Vorsorgeeinrichtung</w:t>
      </w:r>
    </w:p>
    <w:p w14:paraId="0A4C0F20" w14:textId="77777777" w:rsidR="00307D9B" w:rsidRPr="00A8332C" w:rsidRDefault="00307D9B" w:rsidP="006408CD">
      <w:pPr>
        <w:pStyle w:val="Blocksatz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Wir bestätigen, dass</w:t>
      </w:r>
    </w:p>
    <w:p w14:paraId="22ECFEB1" w14:textId="5313CB9C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Umstände vorliegen, welche die Erreichung des Vorsorgezwecks gefährden,</w:t>
      </w:r>
    </w:p>
    <w:p w14:paraId="78F38B63" w14:textId="23E77862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Unterdeckung (Art. 44 BVV2) vorliegt (bei Sammeleinrichtung: kein Vorsorgewerk in Unterdeckung),</w:t>
      </w:r>
    </w:p>
    <w:p w14:paraId="323752EC" w14:textId="24C17522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a</w:t>
      </w:r>
      <w:r w:rsidR="00307D9B" w:rsidRPr="00A8332C">
        <w:rPr>
          <w:rFonts w:cstheme="minorHAnsi"/>
          <w:lang w:val="de-DE"/>
        </w:rPr>
        <w:t>llfällige Guthaben bei Arbeitgeberfirmen im Rahmen der Anlagebegrenzungen der Art. 57 und 58 BVV2 liegen und nicht gefährdet sind,</w:t>
      </w:r>
    </w:p>
    <w:p w14:paraId="0F74E840" w14:textId="11868D1D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reglementarischen Beiträge ausstehend sind (vgl. Art. 58a BVV2).</w:t>
      </w:r>
    </w:p>
    <w:p w14:paraId="5F91B6F1" w14:textId="77777777" w:rsidR="006408CD" w:rsidRPr="00A8332C" w:rsidRDefault="006408CD" w:rsidP="008F2A82">
      <w:pPr>
        <w:pStyle w:val="Aufzhlung1"/>
        <w:numPr>
          <w:ilvl w:val="0"/>
          <w:numId w:val="0"/>
        </w:numPr>
        <w:rPr>
          <w:rFonts w:cstheme="minorHAnsi"/>
          <w:lang w:val="de-DE"/>
        </w:rPr>
      </w:pPr>
    </w:p>
    <w:p w14:paraId="7D20D914" w14:textId="483F305F" w:rsidR="00010126" w:rsidRPr="00A8332C" w:rsidRDefault="00307D9B" w:rsidP="00270989">
      <w:pPr>
        <w:pStyle w:val="Blocksatz"/>
        <w:ind w:left="284" w:hanging="284"/>
        <w:rPr>
          <w:rFonts w:cstheme="minorHAnsi"/>
          <w:lang w:val="de-DE"/>
        </w:rPr>
      </w:pPr>
      <w:r w:rsidRPr="00A8332C">
        <w:rPr>
          <w:rFonts w:ascii="Segoe UI Symbol" w:hAnsi="Segoe UI Symbol" w:cs="Segoe UI Symbol"/>
          <w:lang w:val="de-DE"/>
        </w:rPr>
        <w:t>☐</w:t>
      </w:r>
      <w:r w:rsidR="00270989" w:rsidRPr="00A8332C">
        <w:rPr>
          <w:rFonts w:cstheme="minorHAnsi"/>
          <w:lang w:val="de-DE"/>
        </w:rPr>
        <w:tab/>
      </w:r>
      <w:r w:rsidRPr="00A8332C">
        <w:rPr>
          <w:rFonts w:cstheme="minorHAnsi"/>
          <w:b/>
          <w:bCs/>
          <w:lang w:val="de-DE"/>
        </w:rPr>
        <w:t>Klassische Stiftung</w:t>
      </w:r>
    </w:p>
    <w:p w14:paraId="12FEA1CA" w14:textId="6FCBEBC5" w:rsidR="00307D9B" w:rsidRPr="00A8332C" w:rsidRDefault="00307D9B" w:rsidP="006408CD">
      <w:pPr>
        <w:pStyle w:val="Blocksatz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Wir bestätigen, dass</w:t>
      </w:r>
    </w:p>
    <w:p w14:paraId="4D91813F" w14:textId="43D594FC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Umstände vorliegen, welche die Erreichung des Stiftungszweckes gefährden, insbesondere die Stiftung gegebenenfalls über ausreichendes Eigenkapital und Liquidität für eine sinnvolle Umsetzung des Stiftungszwecks verfügt,</w:t>
      </w:r>
    </w:p>
    <w:p w14:paraId="621836EF" w14:textId="5EBBCDE0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d</w:t>
      </w:r>
      <w:r w:rsidR="00307D9B" w:rsidRPr="00A8332C">
        <w:rPr>
          <w:rFonts w:cstheme="minorHAnsi"/>
          <w:lang w:val="de-DE"/>
        </w:rPr>
        <w:t>as statutarisch vorgesehene Kapital der Stiftung vorhanden ist.</w:t>
      </w:r>
    </w:p>
    <w:p w14:paraId="5D7D669D" w14:textId="09D4E736" w:rsidR="0087134E" w:rsidRPr="0087134E" w:rsidRDefault="006408CD" w:rsidP="0087134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7"/>
        </w:tabs>
        <w:spacing w:before="0" w:line="240" w:lineRule="atLeast"/>
        <w:rPr>
          <w:rFonts w:asciiTheme="minorHAnsi" w:eastAsia="Arial" w:hAnsiTheme="minorHAnsi" w:cstheme="minorHAnsi"/>
          <w:color w:val="000000"/>
          <w:sz w:val="20"/>
          <w:szCs w:val="20"/>
          <w:lang w:val="de-DE"/>
        </w:rPr>
      </w:pPr>
      <w:r w:rsidRPr="00A8332C">
        <w:rPr>
          <w:rFonts w:asciiTheme="minorHAnsi" w:eastAsia="Arial" w:hAnsiTheme="minorHAnsi" w:cstheme="minorHAnsi"/>
          <w:color w:val="000000"/>
          <w:sz w:val="20"/>
          <w:szCs w:val="20"/>
          <w:lang w:val="de-DE"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87134E" w:rsidRPr="00CC0176" w14:paraId="54123F05" w14:textId="77777777" w:rsidTr="006A1305"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744C3A3" w14:textId="201E464E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Das Gesuch muss von zwei zeichnungsberechtigten Stiftungsräten ODER von zwei zeichnungsberechtigten Revisoren / Revisionsexperten unterzeichnet werden (Ausnahme bei Einzelunterschriftsberechtigung) und innert der ordentlichen Frist für die Berichterstattung eingereicht werden</w:t>
            </w:r>
          </w:p>
        </w:tc>
      </w:tr>
      <w:tr w:rsidR="0087134E" w:rsidRPr="00CC0176" w14:paraId="2B7BA54E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C6F989D" w14:textId="083E4A14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03E8C10" w14:textId="58AC9E2E" w:rsidR="0087134E" w:rsidRPr="00CC0176" w:rsidRDefault="0087134E" w:rsidP="0087134E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13D3E66" wp14:editId="558FBA47">
                  <wp:extent cx="1903095" cy="637954"/>
                  <wp:effectExtent l="0" t="0" r="1905" b="0"/>
                  <wp:docPr id="1255017005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A90112A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3EF3973" w14:textId="05EA0CF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6AF39B92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B0897DA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AB69B17" w14:textId="348F0D6E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Stiftungsratsmitglied</w:t>
            </w:r>
          </w:p>
        </w:tc>
        <w:tc>
          <w:tcPr>
            <w:tcW w:w="283" w:type="dxa"/>
          </w:tcPr>
          <w:p w14:paraId="0A68A47D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B7B0ECC" w14:textId="0B929323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31A51A58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B9C9971" w14:textId="77777777" w:rsidR="00CC0176" w:rsidRPr="00CC0176" w:rsidRDefault="00CC0176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1B75580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157D3FC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16C4524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224B224E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B76BE95" w14:textId="1EE8A41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57A3AEF" w14:textId="5DEBC0FC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5775B3" wp14:editId="0E4B36A3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4D33D6BD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8C1EA6C" w14:textId="767BC03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5C70CF58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7B3D36C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8C2BA31" w14:textId="0488DB64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Stiftungsratsmitglied</w:t>
            </w:r>
          </w:p>
        </w:tc>
        <w:tc>
          <w:tcPr>
            <w:tcW w:w="283" w:type="dxa"/>
          </w:tcPr>
          <w:p w14:paraId="316DA91E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6FDAA08" w14:textId="115538D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5BDE36D3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5FE8AC2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11DFDEA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29E6C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7A479B7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1596FE9A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BFE5920" w14:textId="0C9CDB8A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7AE08D9" w14:textId="789EFDF1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6810B54" wp14:editId="1F9C43E6">
                  <wp:extent cx="1903095" cy="637954"/>
                  <wp:effectExtent l="0" t="0" r="1905" b="0"/>
                  <wp:docPr id="178664282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A966012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5F07A77" w14:textId="48E592BD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0C34D56C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D63B75E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57E80B7" w14:textId="12C2B8C3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Revisor / Revisionsexperte</w:t>
            </w:r>
          </w:p>
        </w:tc>
        <w:tc>
          <w:tcPr>
            <w:tcW w:w="283" w:type="dxa"/>
          </w:tcPr>
          <w:p w14:paraId="711CD813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A9A4ACF" w14:textId="3E55CAC6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1D9A6789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56DE6CD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3C3824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4285AF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40F64CA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777E583C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744685B" w14:textId="053524DC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66422F5" w14:textId="62D3BAC0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FB045BE" wp14:editId="58707CBD">
                  <wp:extent cx="1903095" cy="637954"/>
                  <wp:effectExtent l="0" t="0" r="1905" b="0"/>
                  <wp:docPr id="18576226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A9DD7D0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46D12FD" w14:textId="6E6E3C18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5DE156E5" w14:textId="77777777" w:rsidTr="0087134E">
        <w:tc>
          <w:tcPr>
            <w:tcW w:w="2268" w:type="dxa"/>
            <w:tcBorders>
              <w:top w:val="dotted" w:sz="4" w:space="0" w:color="auto"/>
            </w:tcBorders>
          </w:tcPr>
          <w:p w14:paraId="37542C2E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332FAE30" w14:textId="160451F8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Revisor / Revisionsexperte</w:t>
            </w:r>
          </w:p>
        </w:tc>
        <w:tc>
          <w:tcPr>
            <w:tcW w:w="283" w:type="dxa"/>
          </w:tcPr>
          <w:p w14:paraId="473A3A3C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FD8DEA0" w14:textId="3EC94447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</w:tbl>
    <w:p w14:paraId="27DF0E8A" w14:textId="77777777" w:rsidR="008C17C6" w:rsidRPr="00CC0176" w:rsidRDefault="008C17C6" w:rsidP="008C17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5E7FE5" w14:textId="77777777" w:rsidR="0087134E" w:rsidRPr="00A8332C" w:rsidRDefault="0087134E" w:rsidP="008C17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A536C" w14:textId="13D366F0" w:rsidR="008C17C6" w:rsidRPr="00A8332C" w:rsidRDefault="008C17C6" w:rsidP="008C17C6">
      <w:pPr>
        <w:ind w:left="709" w:hanging="709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A8332C">
        <w:rPr>
          <w:rFonts w:asciiTheme="minorHAnsi" w:hAnsiTheme="minorHAnsi" w:cstheme="minorHAnsi"/>
          <w:b/>
          <w:bCs/>
          <w:sz w:val="20"/>
          <w:szCs w:val="20"/>
        </w:rPr>
        <w:t>ATIOZ, März 2026</w:t>
      </w:r>
    </w:p>
    <w:sectPr w:rsidR="008C17C6" w:rsidRPr="00A8332C" w:rsidSect="005600D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3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43B5" w14:textId="77777777" w:rsidR="00405FB1" w:rsidRDefault="00405FB1" w:rsidP="00F91D37">
      <w:r>
        <w:separator/>
      </w:r>
    </w:p>
  </w:endnote>
  <w:endnote w:type="continuationSeparator" w:id="0">
    <w:p w14:paraId="72B9B877" w14:textId="77777777" w:rsidR="00405FB1" w:rsidRDefault="00405FB1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25B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3BDBAAEE" wp14:editId="75393B2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10524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BAAE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35A10524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0F27542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2F9E7CEA" wp14:editId="6E2AF6B2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0146F4C4" wp14:editId="1A28BE7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690BC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6F4C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5B5690BC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089214C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281FF570" wp14:editId="6D17819E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77CF2AEF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BC1D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7747916B" wp14:editId="0FA2A7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CC27E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791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202CC27E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12884BE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6DFC61FF" wp14:editId="06485619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201BA446" wp14:editId="5F79C4D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714F0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BA44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32A714F0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4A794F8E" w14:textId="0F5DF78F" w:rsidR="006538AD" w:rsidRDefault="00405FB1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D80EA15" wp14:editId="302ED2E9">
          <wp:extent cx="106680" cy="77470"/>
          <wp:effectExtent l="0" t="0" r="7620" b="0"/>
          <wp:docPr id="1978206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2AEDCEF5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5D79" w14:textId="77777777" w:rsidR="00405FB1" w:rsidRDefault="00405FB1" w:rsidP="00EE6673">
      <w:pPr>
        <w:pStyle w:val="Fussnotentrennlinie"/>
      </w:pPr>
    </w:p>
  </w:footnote>
  <w:footnote w:type="continuationSeparator" w:id="0">
    <w:p w14:paraId="0039823F" w14:textId="77777777" w:rsidR="00405FB1" w:rsidRDefault="00405FB1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843" w14:textId="77777777" w:rsidR="006538AD" w:rsidRDefault="006538AD">
    <w:pPr>
      <w:pStyle w:val="Kopfzeile"/>
    </w:pPr>
  </w:p>
  <w:p w14:paraId="6AF3646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8E1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39D48E3C" wp14:editId="2A6171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301F9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78FA3DBE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3" type="#_x0000_t75" style="width:24pt;height:24pt" o:bullet="t">
        <v:imagedata r:id="rId1" o:title="Vorlagenbauer Icon 32x32"/>
      </v:shape>
    </w:pict>
  </w:numPicBullet>
  <w:numPicBullet w:numPicBulletId="1">
    <w:pict>
      <v:shape id="_x0000_i1584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85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ur0sLcomZymGvf/rfX25OKA5JWfiNDUIRLFefMt5Yz+MfwlyvNqM7dHWvmWRqivuY4KRGA9lA/AWo1VbHg+03A==" w:salt="dfKGM+Y+c7t5TnKfQwhlG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1"/>
    <w:rsid w:val="00002978"/>
    <w:rsid w:val="00003A9F"/>
    <w:rsid w:val="0001010F"/>
    <w:rsid w:val="00010126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1CD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D7C1C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2240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96B7C"/>
    <w:rsid w:val="001A2E39"/>
    <w:rsid w:val="001A3606"/>
    <w:rsid w:val="001A43BD"/>
    <w:rsid w:val="001B0A7F"/>
    <w:rsid w:val="001C0F39"/>
    <w:rsid w:val="001C4A15"/>
    <w:rsid w:val="001C7EA6"/>
    <w:rsid w:val="001E18FE"/>
    <w:rsid w:val="001E53A3"/>
    <w:rsid w:val="001E5A30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53FC"/>
    <w:rsid w:val="002369CE"/>
    <w:rsid w:val="00243D92"/>
    <w:rsid w:val="00245BAA"/>
    <w:rsid w:val="002466D7"/>
    <w:rsid w:val="00246F11"/>
    <w:rsid w:val="00247905"/>
    <w:rsid w:val="002522AA"/>
    <w:rsid w:val="0025644A"/>
    <w:rsid w:val="00256A8C"/>
    <w:rsid w:val="00256EF6"/>
    <w:rsid w:val="0026146C"/>
    <w:rsid w:val="00265789"/>
    <w:rsid w:val="00267F71"/>
    <w:rsid w:val="00270989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5205"/>
    <w:rsid w:val="002E6A37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D9B"/>
    <w:rsid w:val="00307F04"/>
    <w:rsid w:val="00312296"/>
    <w:rsid w:val="003122DB"/>
    <w:rsid w:val="00312645"/>
    <w:rsid w:val="00313B9E"/>
    <w:rsid w:val="00313D2C"/>
    <w:rsid w:val="00314C63"/>
    <w:rsid w:val="003207AF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54A35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2EF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1BD1"/>
    <w:rsid w:val="003E21A6"/>
    <w:rsid w:val="003E5122"/>
    <w:rsid w:val="003F012A"/>
    <w:rsid w:val="003F1A56"/>
    <w:rsid w:val="003F2D49"/>
    <w:rsid w:val="003F5D90"/>
    <w:rsid w:val="004032C2"/>
    <w:rsid w:val="004055D4"/>
    <w:rsid w:val="00405FB1"/>
    <w:rsid w:val="00416B6C"/>
    <w:rsid w:val="00417CAE"/>
    <w:rsid w:val="0042454D"/>
    <w:rsid w:val="00424C08"/>
    <w:rsid w:val="0043314B"/>
    <w:rsid w:val="00440167"/>
    <w:rsid w:val="00444695"/>
    <w:rsid w:val="00447D11"/>
    <w:rsid w:val="004511A3"/>
    <w:rsid w:val="00452D49"/>
    <w:rsid w:val="0045362B"/>
    <w:rsid w:val="0046341E"/>
    <w:rsid w:val="0046671B"/>
    <w:rsid w:val="00471C50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7AC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4D2C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00DE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680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11D1"/>
    <w:rsid w:val="005E5468"/>
    <w:rsid w:val="005E71A0"/>
    <w:rsid w:val="005F6B47"/>
    <w:rsid w:val="00600D32"/>
    <w:rsid w:val="006044D5"/>
    <w:rsid w:val="00606319"/>
    <w:rsid w:val="00606EF4"/>
    <w:rsid w:val="006146FA"/>
    <w:rsid w:val="00617B57"/>
    <w:rsid w:val="00622481"/>
    <w:rsid w:val="00622FDC"/>
    <w:rsid w:val="00625020"/>
    <w:rsid w:val="006370E3"/>
    <w:rsid w:val="006408CD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77DCC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1C2F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1777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56BE6"/>
    <w:rsid w:val="0076252A"/>
    <w:rsid w:val="00765CFC"/>
    <w:rsid w:val="007663AC"/>
    <w:rsid w:val="00767D3B"/>
    <w:rsid w:val="007704A5"/>
    <w:rsid w:val="007721BF"/>
    <w:rsid w:val="007737A5"/>
    <w:rsid w:val="00774E70"/>
    <w:rsid w:val="0077535C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E74C9"/>
    <w:rsid w:val="007F2F7E"/>
    <w:rsid w:val="00803044"/>
    <w:rsid w:val="00804AB5"/>
    <w:rsid w:val="008104C4"/>
    <w:rsid w:val="00812670"/>
    <w:rsid w:val="0081679A"/>
    <w:rsid w:val="00826289"/>
    <w:rsid w:val="00831F7E"/>
    <w:rsid w:val="00833960"/>
    <w:rsid w:val="008343BA"/>
    <w:rsid w:val="00834DE2"/>
    <w:rsid w:val="00841B44"/>
    <w:rsid w:val="0084277F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3C56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134E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17C6"/>
    <w:rsid w:val="008C53D9"/>
    <w:rsid w:val="008E04B2"/>
    <w:rsid w:val="008F00A0"/>
    <w:rsid w:val="008F2A82"/>
    <w:rsid w:val="008F4E1C"/>
    <w:rsid w:val="009235A2"/>
    <w:rsid w:val="00923CE4"/>
    <w:rsid w:val="00931E8B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A18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330FE"/>
    <w:rsid w:val="00A34730"/>
    <w:rsid w:val="00A34FE1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2C6"/>
    <w:rsid w:val="00A70B2C"/>
    <w:rsid w:val="00A70CDC"/>
    <w:rsid w:val="00A7133D"/>
    <w:rsid w:val="00A71E43"/>
    <w:rsid w:val="00A7338A"/>
    <w:rsid w:val="00A76FF5"/>
    <w:rsid w:val="00A7788C"/>
    <w:rsid w:val="00A77BB4"/>
    <w:rsid w:val="00A8332C"/>
    <w:rsid w:val="00A91989"/>
    <w:rsid w:val="00A94310"/>
    <w:rsid w:val="00A960B8"/>
    <w:rsid w:val="00AA5DDC"/>
    <w:rsid w:val="00AA7329"/>
    <w:rsid w:val="00AA7A6D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8BB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154A"/>
    <w:rsid w:val="00BA2B5A"/>
    <w:rsid w:val="00BA4DDE"/>
    <w:rsid w:val="00BA52C2"/>
    <w:rsid w:val="00BA60D9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E1E62"/>
    <w:rsid w:val="00BE20E3"/>
    <w:rsid w:val="00BE5B5D"/>
    <w:rsid w:val="00BF003D"/>
    <w:rsid w:val="00BF2285"/>
    <w:rsid w:val="00BF4C7A"/>
    <w:rsid w:val="00BF52B2"/>
    <w:rsid w:val="00BF7052"/>
    <w:rsid w:val="00C01FF8"/>
    <w:rsid w:val="00C025E9"/>
    <w:rsid w:val="00C05139"/>
    <w:rsid w:val="00C05FAB"/>
    <w:rsid w:val="00C05FE6"/>
    <w:rsid w:val="00C12431"/>
    <w:rsid w:val="00C12E82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CF0"/>
    <w:rsid w:val="00C51D2F"/>
    <w:rsid w:val="00C537F7"/>
    <w:rsid w:val="00C54FDC"/>
    <w:rsid w:val="00C57952"/>
    <w:rsid w:val="00C60AC3"/>
    <w:rsid w:val="00C61AA5"/>
    <w:rsid w:val="00C64E5C"/>
    <w:rsid w:val="00C656F3"/>
    <w:rsid w:val="00C67139"/>
    <w:rsid w:val="00C70665"/>
    <w:rsid w:val="00C73727"/>
    <w:rsid w:val="00C73B94"/>
    <w:rsid w:val="00C7632D"/>
    <w:rsid w:val="00C83AAB"/>
    <w:rsid w:val="00C94729"/>
    <w:rsid w:val="00C97383"/>
    <w:rsid w:val="00C97ADB"/>
    <w:rsid w:val="00CA348A"/>
    <w:rsid w:val="00CA3C8F"/>
    <w:rsid w:val="00CA5EF8"/>
    <w:rsid w:val="00CB093B"/>
    <w:rsid w:val="00CB2CE6"/>
    <w:rsid w:val="00CB7D16"/>
    <w:rsid w:val="00CC0176"/>
    <w:rsid w:val="00CC06EF"/>
    <w:rsid w:val="00CC7179"/>
    <w:rsid w:val="00CD0374"/>
    <w:rsid w:val="00CD103A"/>
    <w:rsid w:val="00CD6768"/>
    <w:rsid w:val="00CD7344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B4F"/>
    <w:rsid w:val="00D13DAC"/>
    <w:rsid w:val="00D205AC"/>
    <w:rsid w:val="00D228BA"/>
    <w:rsid w:val="00D2579C"/>
    <w:rsid w:val="00D30E68"/>
    <w:rsid w:val="00D31037"/>
    <w:rsid w:val="00D3292D"/>
    <w:rsid w:val="00D35475"/>
    <w:rsid w:val="00D36D26"/>
    <w:rsid w:val="00D472C2"/>
    <w:rsid w:val="00D50C16"/>
    <w:rsid w:val="00D52C4B"/>
    <w:rsid w:val="00D54A24"/>
    <w:rsid w:val="00D5669E"/>
    <w:rsid w:val="00D57397"/>
    <w:rsid w:val="00D60276"/>
    <w:rsid w:val="00D60E19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4B2A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C4DA3"/>
    <w:rsid w:val="00DD108E"/>
    <w:rsid w:val="00DD267A"/>
    <w:rsid w:val="00DD2884"/>
    <w:rsid w:val="00DD3A15"/>
    <w:rsid w:val="00DD43DA"/>
    <w:rsid w:val="00DE3EEB"/>
    <w:rsid w:val="00DE603D"/>
    <w:rsid w:val="00DE6A03"/>
    <w:rsid w:val="00DF0A6A"/>
    <w:rsid w:val="00DF0C1C"/>
    <w:rsid w:val="00DF73D3"/>
    <w:rsid w:val="00DF7EDF"/>
    <w:rsid w:val="00E0011A"/>
    <w:rsid w:val="00E0213F"/>
    <w:rsid w:val="00E02496"/>
    <w:rsid w:val="00E13147"/>
    <w:rsid w:val="00E23C9B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64CAA"/>
    <w:rsid w:val="00E662B9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09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07D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208C"/>
    <w:rsid w:val="00F45CDD"/>
    <w:rsid w:val="00F46BF2"/>
    <w:rsid w:val="00F4777B"/>
    <w:rsid w:val="00F5185F"/>
    <w:rsid w:val="00F5551A"/>
    <w:rsid w:val="00F55FA0"/>
    <w:rsid w:val="00F56AAB"/>
    <w:rsid w:val="00F600C7"/>
    <w:rsid w:val="00F6097D"/>
    <w:rsid w:val="00F64F61"/>
    <w:rsid w:val="00F6503B"/>
    <w:rsid w:val="00F66574"/>
    <w:rsid w:val="00F72781"/>
    <w:rsid w:val="00F73331"/>
    <w:rsid w:val="00F81B60"/>
    <w:rsid w:val="00F839C5"/>
    <w:rsid w:val="00F87174"/>
    <w:rsid w:val="00F919AF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;"/>
  <w14:docId w14:val="6E453033"/>
  <w15:docId w15:val="{A0670B3D-2296-49DF-8146-2F4803A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rsid w:val="00405FB1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6408CD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eastAsia="en-US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eastAsia="en-US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eastAsia="en-US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eastAsia="en-US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center" w:pos="4536"/>
        <w:tab w:val="right" w:pos="9072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eastAsia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408CD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F4208C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F4208C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6408CD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</w:pPr>
    <w:rPr>
      <w:rFonts w:ascii="Segoe UI" w:eastAsiaTheme="minorHAnsi" w:hAnsi="Segoe UI" w:cs="Segoe UI"/>
      <w:spacing w:val="3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StandardWeb">
    <w:name w:val="Normal (Web)"/>
    <w:basedOn w:val="Standard"/>
    <w:uiPriority w:val="79"/>
    <w:semiHidden/>
    <w:rsid w:val="00126A7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100" w:beforeAutospacing="1" w:after="100" w:afterAutospacing="1"/>
    </w:pPr>
    <w:rPr>
      <w:spacing w:val="3"/>
      <w:sz w:val="24"/>
      <w:szCs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D60E1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Text7Pt">
    <w:name w:val="Text 7 Pt"/>
    <w:basedOn w:val="Standard"/>
    <w:uiPriority w:val="1"/>
    <w:qFormat/>
    <w:rsid w:val="00220E7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14"/>
      <w:lang w:eastAsia="en-US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 w:eastAsia="en-US"/>
    </w:rPr>
  </w:style>
  <w:style w:type="paragraph" w:customStyle="1" w:styleId="Betreff">
    <w:name w:val="Betreff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Arial Black" w:hAnsi="Arial Black"/>
      <w:szCs w:val="20"/>
    </w:rPr>
  </w:style>
  <w:style w:type="paragraph" w:customStyle="1" w:styleId="Titel1">
    <w:name w:val="Titel 1"/>
    <w:basedOn w:val="Standard"/>
    <w:link w:val="Titel1Zchn"/>
    <w:qFormat/>
    <w:rsid w:val="00405FB1"/>
    <w:pPr>
      <w:tabs>
        <w:tab w:val="clear" w:pos="397"/>
        <w:tab w:val="clear" w:pos="794"/>
        <w:tab w:val="clear" w:pos="1191"/>
        <w:tab w:val="left" w:pos="426"/>
      </w:tabs>
      <w:spacing w:before="360" w:after="120" w:line="280" w:lineRule="exact"/>
      <w:ind w:left="425" w:right="142" w:hanging="425"/>
    </w:pPr>
    <w:rPr>
      <w:rFonts w:ascii="Arial Black" w:hAnsi="Arial Black"/>
      <w:b/>
    </w:rPr>
  </w:style>
  <w:style w:type="character" w:customStyle="1" w:styleId="Titel1Zchn">
    <w:name w:val="Titel 1 Zchn"/>
    <w:link w:val="Titel1"/>
    <w:rsid w:val="00405FB1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c9077d15-72ed-4fec-bcfe-3472729e9195"/>
    <ds:schemaRef ds:uri="http://schemas.microsoft.com/office/infopath/2007/PartnerControls"/>
    <ds:schemaRef ds:uri="bc24777f-78b6-4f3c-a73a-d5fa08e4d537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28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cp:lastPrinted>2026-02-10T08:23:00Z</cp:lastPrinted>
  <dcterms:created xsi:type="dcterms:W3CDTF">2026-04-28T07:12:00Z</dcterms:created>
  <dcterms:modified xsi:type="dcterms:W3CDTF">2026-04-28T11:18:00Z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